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5056CC" w:rsidRDefault="004D719E" w:rsidP="005056CC">
      <w:pPr>
        <w:spacing w:after="0" w:line="240" w:lineRule="auto"/>
        <w:ind w:firstLine="709"/>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5056CC">
        <w:rPr>
          <w:rFonts w:ascii="Times New Roman" w:hAnsi="Times New Roman" w:cs="Times New Roman"/>
          <w:b/>
        </w:rPr>
        <w:t>Аннотации рабочих программ</w:t>
      </w:r>
    </w:p>
    <w:p w:rsidR="00E45EDA" w:rsidRPr="005056CC" w:rsidRDefault="006A62B0" w:rsidP="005056CC">
      <w:pPr>
        <w:spacing w:after="0" w:line="240" w:lineRule="auto"/>
        <w:ind w:firstLine="709"/>
        <w:jc w:val="center"/>
        <w:rPr>
          <w:rFonts w:ascii="Times New Roman" w:hAnsi="Times New Roman" w:cs="Times New Roman"/>
          <w:b/>
        </w:rPr>
      </w:pPr>
      <w:r w:rsidRPr="005056CC">
        <w:rPr>
          <w:rFonts w:ascii="Times New Roman" w:hAnsi="Times New Roman" w:cs="Times New Roman"/>
          <w:b/>
        </w:rPr>
        <w:t>Бакалавриат по направлению подготовки 44.03.01 Педагогическое образование</w:t>
      </w:r>
      <w:r w:rsidRPr="005056CC">
        <w:rPr>
          <w:rFonts w:ascii="Times New Roman" w:hAnsi="Times New Roman" w:cs="Times New Roman"/>
          <w:b/>
        </w:rPr>
        <w:cr/>
        <w:t>Направленность (профиль) программы: "Безопасность жизнедеятельности"</w:t>
      </w:r>
      <w:r w:rsidRPr="005056CC">
        <w:rPr>
          <w:rFonts w:ascii="Times New Roman" w:hAnsi="Times New Roman" w:cs="Times New Roman"/>
          <w:b/>
        </w:rPr>
        <w:cr/>
      </w:r>
    </w:p>
    <w:p w:rsidR="007A13D0" w:rsidRPr="005056CC" w:rsidRDefault="007A13D0" w:rsidP="005056CC">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bCs/>
        </w:rPr>
        <w:t>Блок 1.Дисциплины (модули)</w:t>
      </w:r>
    </w:p>
    <w:p w:rsidR="007A13D0" w:rsidRPr="005056CC" w:rsidRDefault="007A13D0" w:rsidP="005056CC">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bCs/>
        </w:rPr>
        <w:t>Обязательная часть</w:t>
      </w:r>
    </w:p>
    <w:tbl>
      <w:tblPr>
        <w:tblW w:w="9513" w:type="dxa"/>
        <w:tblInd w:w="93" w:type="dxa"/>
        <w:tblLook w:val="04A0" w:firstRow="1" w:lastRow="0" w:firstColumn="1" w:lastColumn="0" w:noHBand="0" w:noVBand="1"/>
      </w:tblPr>
      <w:tblGrid>
        <w:gridCol w:w="9513"/>
      </w:tblGrid>
      <w:tr w:rsidR="009871CE" w:rsidRPr="005056CC" w:rsidTr="009810DD">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1CE" w:rsidRPr="005056CC" w:rsidRDefault="009871CE" w:rsidP="005056CC">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Б1.О.01 </w:t>
            </w:r>
            <w:r w:rsidRPr="005056CC">
              <w:rPr>
                <w:rFonts w:ascii="Times New Roman" w:eastAsia="Times New Roman" w:hAnsi="Times New Roman" w:cs="Times New Roman"/>
                <w:b/>
                <w:bCs/>
              </w:rPr>
              <w:t>Модуль "Мировоззренческий"</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9871CE" w:rsidP="005056CC">
            <w:pPr>
              <w:tabs>
                <w:tab w:val="left" w:pos="993"/>
              </w:tabs>
              <w:spacing w:after="0" w:line="240" w:lineRule="auto"/>
              <w:ind w:firstLine="709"/>
              <w:jc w:val="center"/>
              <w:rPr>
                <w:rFonts w:ascii="Times New Roman" w:hAnsi="Times New Roman" w:cs="Times New Roman"/>
                <w:b/>
              </w:rPr>
            </w:pPr>
            <w:r w:rsidRPr="005056CC">
              <w:rPr>
                <w:rFonts w:ascii="Times New Roman" w:eastAsia="Times New Roman" w:hAnsi="Times New Roman" w:cs="Times New Roman"/>
                <w:b/>
              </w:rPr>
              <w:t>Б1.О.01.01 История (история России, всеобщая история)</w:t>
            </w:r>
          </w:p>
          <w:p w:rsidR="005056CC" w:rsidRPr="005056CC" w:rsidRDefault="00B8170A" w:rsidP="005056CC">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b/>
              </w:rPr>
              <w:t>Возникновение и развитие Древнерусского государства (XI – нач. XII в.)</w:t>
            </w:r>
            <w:r w:rsidRPr="005056CC">
              <w:rPr>
                <w:rFonts w:ascii="Times New Roman" w:eastAsia="Times New Roman" w:hAnsi="Times New Roman" w:cs="Times New Roman"/>
              </w:rPr>
              <w:t xml:space="preserve"> </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B8170A" w:rsidRPr="005056CC" w:rsidRDefault="00B8170A" w:rsidP="005056CC">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Политическая раздробленность на Руси. Русь удельная (XII-XIII в.)</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B8170A" w:rsidRPr="005056CC" w:rsidRDefault="00B8170A" w:rsidP="005056CC">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Объединение русских земель вокруг Москвы и становление единого Российского государства в XIV-XI вв.</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B8170A" w:rsidRPr="005056CC" w:rsidRDefault="00B8170A" w:rsidP="005056CC">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Россия в XVI-XVII вв.</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Петровские преобразования в России I-ой четверти XVIII в.</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Предпосылки петровских преобразований. Реформы системы управления. Военная реформа. Изменения в сфере культуры. Внешняя политика.</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Реформы и реформаторы в истории постпетровской России XVIII-XIX вв.</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России в эпоху революции и Гражданской войны (1917-1920 гг.).</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Великая Отечественная война 1941-1945 гг.</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СССР и Россия с 1945 г. до начала XXI в.</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 xml:space="preserve"> Сущность, формы и функции исторического знания.</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Особенности развития культуры и общества в эпоху первобытности.</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Древнейшие цивилизации Востока.</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Предпосылки возникновения древних цивилизаций. Процесс зарождения государства.  </w:t>
            </w:r>
            <w:r w:rsidRPr="005056CC">
              <w:rPr>
                <w:rFonts w:ascii="Times New Roman" w:eastAsia="Times New Roman" w:hAnsi="Times New Roman" w:cs="Times New Roman"/>
              </w:rPr>
              <w:lastRenderedPageBreak/>
              <w:t>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Роль и место античной цивилизации в мировой истории.</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Основные черты европейского средневековья.</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Становление индустриального общества.</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Особенности развития цивилизаций Востока в период средневековья и нового времени.</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Колониализм как исторический феномен.</w:t>
            </w:r>
          </w:p>
          <w:p w:rsidR="00B8170A" w:rsidRPr="005056CC" w:rsidRDefault="00B8170A" w:rsidP="005056CC">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B8170A" w:rsidRPr="005056CC" w:rsidRDefault="00B8170A" w:rsidP="003550F6">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ХХ столетие в мировой истории. Основные тенденции развития общества на рубеже ХХ – XXI вв.</w:t>
            </w:r>
          </w:p>
          <w:p w:rsidR="009871CE" w:rsidRPr="005056CC" w:rsidRDefault="00B8170A"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3550F6">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lastRenderedPageBreak/>
              <w:t>Б1</w:t>
            </w:r>
            <w:r w:rsidR="005C49D0" w:rsidRPr="005056CC">
              <w:rPr>
                <w:rFonts w:ascii="Times New Roman" w:eastAsia="Times New Roman" w:hAnsi="Times New Roman" w:cs="Times New Roman"/>
                <w:b/>
              </w:rPr>
              <w:t>Б1</w:t>
            </w:r>
            <w:r w:rsidRPr="005056CC">
              <w:rPr>
                <w:rFonts w:ascii="Times New Roman" w:eastAsia="Times New Roman" w:hAnsi="Times New Roman" w:cs="Times New Roman"/>
                <w:b/>
              </w:rPr>
              <w:t>.О.01.0</w:t>
            </w:r>
            <w:r w:rsidR="005C49D0" w:rsidRPr="005056CC">
              <w:rPr>
                <w:rFonts w:ascii="Times New Roman" w:eastAsia="Times New Roman" w:hAnsi="Times New Roman" w:cs="Times New Roman"/>
                <w:b/>
              </w:rPr>
              <w:t xml:space="preserve">2 </w:t>
            </w:r>
            <w:r w:rsidRPr="005056CC">
              <w:rPr>
                <w:rFonts w:ascii="Times New Roman" w:eastAsia="Times New Roman" w:hAnsi="Times New Roman" w:cs="Times New Roman"/>
                <w:b/>
              </w:rPr>
              <w:t>Философия</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Философия, её предмет и роль в жизни общества.</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История становления и развития философского знания.</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Метафизика и онтология.</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Гносеология и философия науки.</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Диалектика как наука о всеобщей связи и всеобщем развитии.</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Философия жизни и экзистенциализм.</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Особенности философии постмодернизма.</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Система категорий в философии.</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Проблема сознания.</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 xml:space="preserve"> Человек как центральное понятие философской антропологии.</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Общество как предмет осмысления социальной философии.</w:t>
            </w:r>
          </w:p>
          <w:p w:rsidR="00B8170A" w:rsidRPr="005056CC" w:rsidRDefault="00B8170A" w:rsidP="005056CC">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B8170A" w:rsidRPr="005056CC" w:rsidRDefault="00B8170A" w:rsidP="003550F6">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Сущность, структура и основные концепции культуры</w:t>
            </w:r>
            <w:r w:rsidRPr="005056CC">
              <w:rPr>
                <w:rFonts w:ascii="Times New Roman" w:hAnsi="Times New Roman" w:cs="Times New Roman"/>
                <w:b/>
              </w:rPr>
              <w:tab/>
            </w:r>
          </w:p>
          <w:p w:rsidR="007303EF" w:rsidRPr="005056CC" w:rsidRDefault="00B8170A" w:rsidP="005056CC">
            <w:pPr>
              <w:spacing w:after="0" w:line="240" w:lineRule="auto"/>
              <w:ind w:firstLine="709"/>
              <w:jc w:val="both"/>
            </w:pPr>
            <w:r w:rsidRPr="005056CC">
              <w:rPr>
                <w:rFonts w:ascii="Times New Roman" w:hAnsi="Times New Roman" w:cs="Times New Roman"/>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303EF" w:rsidRPr="005056CC" w:rsidTr="009810D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3550F6">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Б1.О.01.03 Основы права и политологии</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Право и его роль в жизни общества. Источники российского права. Норма права и нормативно-правовые акты.</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Значение термина «право». Неюридический и юридический смысл термина «право». Естественное и позитивное, объективное и субъективное право. Классовый и цивилизационный подходы к понятию права. Содержание права. Сущность права. Принципы права. Признаки права. Понятие и виды форм (источников) права. Основные формы права: нормативный акт, правовой обычай, юридический прецедент, нормативный договор. Нормативные акты: понятие и виды. Действие нормативных актов во времени, в пространстве и по кругу лиц. Понятие и признаки нормы права. Социальное назначение правовых норм. Структура нормы права: гипотеза: понятие, признаки, виды; диспозиция: понятие,</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признаки, виды; санкция: понятие, признаки, виды. Поощрения и наказания как санкции нормы права. Соотношение нормы права и статьи нормативного акта.</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Правоотношения. Правомерное поведение и правонарушения. Правонарушение и юридическая ответственность.</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Понятие правоотношений как особого вида общественных отношений. Состав правовых отношений: Содержание, субъекты правоотношений, Объекты правоотношений. Понятие и виды правомерного поведения. Поведение в сфере права. Социально полезное поведение. Виды правомерного поведения. Социально необходимое. Социально допустимое. Соблюдение, исполнение, использование. Действие и бездействие. Правовое активное поведение. Конформистское поведение. Маргинальное поведение.</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Понятие и признаки правонарушения. Волевое поведение людей. Действие или бездействие. Вред. Наказуемость. Виновность (по общему правилу). Состав правонарушений. Объект. Объективная сторона. Субъект. Субъективная сторона. Формы вины. Виды правонарушений. Уголовные преступления. Административные, дисциплинарные, материальные, гражданские, финансовые, семейные, процессуальные проступки. Понятие и признаки юридической ответственности. Неблагоприятные последствия, лишения. Принципы юридической ответственности. Законность.</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Ответственность за вину. Справедливость. Индивидуальность наказания. Отличие юридической ответственности от иных мер принуждения в праве. Меры пресечения. Меры превентивные (предупредительные). Право восстановительные меры.</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Система российского права. Отрасли права. Конституционное право.</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Понятие и структурные элементы системы права. Систематизация. Кодификация. Инкорпорация.</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Структурными элементами системы права: а) норма права; б) отрасль права; в) подотрасль права; г)институт права; д) субинститут. Предмет и метод правового регулирования как основания деления права на отрасли и институты. Предмет правового регулирования. Метод правового регулирования.</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Частное и публичное право. Общая характеристика отраслей российского права. Конституционное (государственное) право как отрасль права. Нормы конституционного права и конституционно-правовые отношения. Понятие и структура конституционного законодательства. Понятие и виды источников конституционного права. Конституция как основной источник конституционного права. Функции конституции. Юридические свойства конституции. Виды конституций. Форма и структура конституций. Способы принятия и изменения (пересмотра) конституций.</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Понятие гражданского правоотношения. Физические и юридические лица.</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Понятие гражданского правоотношения. Структура гражданского правоотношения. Субъекты гражданских правоотношений. Объекты гражданских правоотношений. Содержание гражданского правоотношения. Виды гражданских правоотношений. Граждане (физические лица): Имя гражданина. Место жительства. Правоспособность возникновение и прекращение. Понятие и содержание дееспособности граждан. Дееспособность малолетних и несовершеннолетних. Эмансипация граждан:</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основания, порядок и последствия. Ограничение дееспособности и признание гражданина</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недееспособным. Деликтоспособность. Юридические лица: понятие и признаки. Правоспособность юридического лица: общая и специальная. Индивидуализация юридического лица: место нахождения,</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наименование, фирменное наименование, товарный знак, знак обслуживания, наименования места происхождения товара, производственная марка. Органы юридического лица. Филиалы и представительства. Право собственности: понятие и содержание. Объекты и субъекты права</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собственности. Права и обязанности собственника. Формы собственности: государственная</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собственность, муниципальная собственность, частная собственность иные формы собственности.</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Обязательства: понятие, основания возникновения, стороны. Исполнение обязательств. Общая характеристика исполнения обязательств. Общая характеристика способов обеспечения обязательств. Неустойка. Залог: предмет залога, права и обязанности, возникающие из залога. Удержание. Поручительство. Банковская гарантия. Задаток. Наследование. Наследование по закону. Наследование по завещанию. Очередность наследования.</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Семейное право. Брачно-семейные отношения. Взаимные права и обязанности супругов, родителей и детей.</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Понятие брачно-семейных отношений. Понятие брака. Условия заключения брака. Порядок заключения брака. Брачный возраст. Обстоятельства, препятствующие заключению брака. Медицинское обследование лиц, вступающих в брак. Основания для прекращения брака. Ограничение права на предъявление мужем требования о расторжении брака. Порядок расторжения брака. Расторжение брака в органах записи актов гражданского состояния. Рассмотрение споров, возникающих между</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супругами при расторжении брака в органах записи актов гражданского состояния. Расторжение брака в судебном порядке. Расторжение брака в судебном порядке при отсутствии согласия одного из супругов на расторжение брака. Расторжение брака в судебном порядке при взаимном согласии супругов на расторжение брака. Вопросы, разрешаемые судом при вынесении решения о расторжении брака. Момент прекращения брака при его расторжении. Восстановление брака в случае явки супруга, объявленного умершим или признанного безвестно отсутствующим. Признание брака недействительным. Лица, имеющие право требовать признания брака недействительным. Обстоятельства, устраняющие недействительность брака. Последствия признания брака недействительным. Равенство супругов в семье. Право выбора супругами фамилии. Ответственность</w:t>
            </w:r>
            <w:r w:rsidR="00DA02A9" w:rsidRPr="005056CC">
              <w:rPr>
                <w:rFonts w:ascii="Times New Roman" w:eastAsia="Calibri" w:hAnsi="Times New Roman" w:cs="Times New Roman"/>
                <w:lang w:eastAsia="en-US"/>
              </w:rPr>
              <w:t xml:space="preserve"> </w:t>
            </w:r>
            <w:r w:rsidRPr="005056CC">
              <w:rPr>
                <w:rFonts w:ascii="Times New Roman" w:eastAsia="Calibri" w:hAnsi="Times New Roman" w:cs="Times New Roman"/>
                <w:lang w:eastAsia="en-US"/>
              </w:rPr>
              <w:t>по семейному праву: основания, условия, виды.</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Трудовое право. Трудовой договор (контракт). Трудовая дисциплина и ответственность за ее нарушение.</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Трудовой договор как одна из форм свободного распоряжения гражданами своими способностями к труду. Отличие трудового договора от смежных гражданско-правовых договоров о труде. Стороны трудового договора. Содержание трудового договора. Виды трудовых договоров. Порядок заключения трудового договора. Трудовая книжка и ее назначение. Персональные данные работника. Основания и</w:t>
            </w:r>
            <w:r w:rsidR="00DA02A9" w:rsidRPr="005056CC">
              <w:rPr>
                <w:rFonts w:ascii="Times New Roman" w:eastAsia="Calibri" w:hAnsi="Times New Roman" w:cs="Times New Roman"/>
                <w:lang w:eastAsia="en-US"/>
              </w:rPr>
              <w:t xml:space="preserve"> </w:t>
            </w:r>
            <w:r w:rsidRPr="005056CC">
              <w:rPr>
                <w:rFonts w:ascii="Times New Roman" w:eastAsia="Calibri" w:hAnsi="Times New Roman" w:cs="Times New Roman"/>
                <w:lang w:eastAsia="en-US"/>
              </w:rPr>
              <w:t>порядок обработки персональных данных работника. Ответственность за нарушение законодательства при обработке персональных данных работника. Понятие дисциплины труда. Поощрения за труд. Дисциплинарная ответственность и ее виды. Виды дисциплинарных взысканий. Порядок и сроки применения дисциплинарных взысканий. Снятие дисциплинарного взыскания.</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Административные правонарушения и административная ответственность. Понятие преступления. Уголовная ответственность за совершение преступлений.</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Административная ответственность и ее характерные черты. Основания административной ответственности — материальное (правовое), фактическое, процессуальное. Юридические признаки административного правонарушения (проступка): общественная опасность, противоправность, виновность, наказуемость. Состав административного проступка. Система мер административных взысканий. Обстоятельства, смягчающие и усиливающие административную ответственность.</w:t>
            </w:r>
            <w:r w:rsidR="00DA02A9" w:rsidRPr="005056CC">
              <w:rPr>
                <w:rFonts w:ascii="Times New Roman" w:eastAsia="Calibri" w:hAnsi="Times New Roman" w:cs="Times New Roman"/>
                <w:lang w:eastAsia="en-US"/>
              </w:rPr>
              <w:t xml:space="preserve"> </w:t>
            </w:r>
            <w:r w:rsidRPr="005056CC">
              <w:rPr>
                <w:rFonts w:ascii="Times New Roman" w:eastAsia="Calibri" w:hAnsi="Times New Roman" w:cs="Times New Roman"/>
                <w:lang w:eastAsia="en-US"/>
              </w:rPr>
              <w:t>Уголовная ответственность и ее характерные черты. Виды уголовной ответственности. Основания освобождения от уголовной ответственности</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b/>
                <w:bCs/>
                <w:lang w:eastAsia="en-US"/>
              </w:rPr>
              <w:t>Объект, предмет и метод политической науки. Функции политологии</w:t>
            </w:r>
            <w:r w:rsidRPr="005056CC">
              <w:rPr>
                <w:rFonts w:ascii="Times New Roman" w:eastAsia="Calibri" w:hAnsi="Times New Roman" w:cs="Times New Roman"/>
                <w:lang w:eastAsia="en-US"/>
              </w:rPr>
              <w:t>.</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Политология – целостная совокупность знаний о политике, организации политической власти и политической жизни в целом. Политика как разновидность продуктивной деятельности, с помощью которой осуществляются социальные проекты, определяются судьбы людей. Объектом политологии.</w:t>
            </w:r>
            <w:r w:rsidR="00DA02A9" w:rsidRPr="005056CC">
              <w:rPr>
                <w:rFonts w:ascii="Times New Roman" w:eastAsia="Calibri" w:hAnsi="Times New Roman" w:cs="Times New Roman"/>
                <w:lang w:eastAsia="en-US"/>
              </w:rPr>
              <w:t xml:space="preserve"> </w:t>
            </w:r>
            <w:r w:rsidRPr="005056CC">
              <w:rPr>
                <w:rFonts w:ascii="Times New Roman" w:eastAsia="Calibri" w:hAnsi="Times New Roman" w:cs="Times New Roman"/>
                <w:lang w:eastAsia="en-US"/>
              </w:rPr>
              <w:t>Предмет политологии. Академическая (теоретическая) и прикладная (практическая) политология.</w:t>
            </w:r>
            <w:r w:rsidR="00DA02A9" w:rsidRPr="005056CC">
              <w:rPr>
                <w:rFonts w:ascii="Times New Roman" w:eastAsia="Calibri" w:hAnsi="Times New Roman" w:cs="Times New Roman"/>
                <w:lang w:eastAsia="en-US"/>
              </w:rPr>
              <w:t xml:space="preserve"> </w:t>
            </w:r>
            <w:r w:rsidRPr="005056CC">
              <w:rPr>
                <w:rFonts w:ascii="Times New Roman" w:eastAsia="Calibri" w:hAnsi="Times New Roman" w:cs="Times New Roman"/>
                <w:lang w:eastAsia="en-US"/>
              </w:rPr>
              <w:t>Методы политологии.</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Политическая жизнь, властные отношения.</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Понятия политики. Специфика политики. Предпосылки возникновения политики. Цель политики. Функции политики, границы политики. Критерии эффективности политики. Понятия власти и ее сущность. Виды, признаки, природа, источники, ресурсы и функции власти. Легальность и легитимность власти. Кризисы власти, причины, виды и пути преодоления.</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Формы государства. Особенности федеративного устройства России. Система органов государственной власти в Российской Федерации</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Формы государства: понятие, виды. Форма правления: понятие, виды: монархия и республика. Форма государственного устройства: понятие, виды: унитарное государство, федерация, конфедерация. Политический (государственный) режим: понятие, виды. Особенности федеративного устройства России. Конституционно - правовой статус института главы государства. Полномочия Президента Российской Федерации. Порядок выборов Президента Российской Федерации. Конституционно-правовой статус органов исполнительной власти. Структура и состав Правительства. Компетенция Правительства Российской Федерации и проблемы ее осуществления. Конституционно-правовой статус парламента. Федеральное Собрание Российской Федерации как представительный и законодательный орган. Структура Федерального Собрания Российской Федерации, порядок формирования его палат и их внутренняя организация. Конституционно-правовой статус органов судебной власти. Понятие и структура судебной системы в Российской Федерации.</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Гражданское общество, его происхождение и особенности.</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Понятие гражданского общества, основы его формирования и признаки. Структура, функции и принципы функционирования гражданского общества. Соотношение гражданского общества и государства. Формирование гражданского общества в современной России. Исторические причины возникновения. Нелинейный процесс формирования современного гражданского общества в России. Влияние властного монополизма, экономических проблем, кризиса гражданского поведения, исторического культурного раскола. Воздействие переходного периода. Модель взаимоотношений государства и гражданского общества</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Политические отношения и процессы.</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Понятие и уровни политического процесса. Субъекты, объекты и политическое поведение акторов процесса. Типологизация политических процессов. Особенности политического процесса в современной России. Понятие и особенности конфликтов в политической сфере. Государственно-административные конфликты. Этапы развития политического конфликта. Идеологический и религиозный фактор в политическом конфликте. Этнополитические конфликты и особенности их урегулирования.</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Типология политических конфликтов: по области проявления, по характеру нормативной регуляции; по времени; по публичности, по функциональной направленности и т.д. Конфликты постсоветского пространства: причины возникновения, типология, тенденции развития.</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Социокультурные аспекты политики.</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Понятия и содержание политической культуры. Типология политической культуры: по характеру взаимодействия с политической системой, по типам устройства государств. Субкультура. Характерные черты политической культуры и менталитета российского общества. Политическое сознание современного российского общества. Политическое сознание как идеологическое и психологическое измерение политики. Политическое сознание и политическое поведение. Структура (познавательный</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и мотивационный компоненты) и виды (элитарное и массовое) политического сознания. Основные тенденции развития политического сознания в современной России</w:t>
            </w:r>
            <w:r w:rsidRPr="005056CC">
              <w:rPr>
                <w:rFonts w:ascii="Times New Roman" w:eastAsia="Calibri" w:hAnsi="Times New Roman" w:cs="Times New Roman"/>
                <w:b/>
                <w:bCs/>
                <w:lang w:eastAsia="en-US"/>
              </w:rPr>
              <w:t>.</w:t>
            </w:r>
          </w:p>
          <w:p w:rsidR="007303EF" w:rsidRPr="005056CC" w:rsidRDefault="007303EF" w:rsidP="003550F6">
            <w:pPr>
              <w:autoSpaceDE w:val="0"/>
              <w:autoSpaceDN w:val="0"/>
              <w:adjustRightInd w:val="0"/>
              <w:spacing w:after="0" w:line="240" w:lineRule="auto"/>
              <w:jc w:val="both"/>
              <w:rPr>
                <w:rFonts w:ascii="Times New Roman" w:eastAsia="Calibri" w:hAnsi="Times New Roman" w:cs="Times New Roman"/>
                <w:b/>
                <w:bCs/>
                <w:lang w:eastAsia="en-US"/>
              </w:rPr>
            </w:pPr>
            <w:r w:rsidRPr="005056CC">
              <w:rPr>
                <w:rFonts w:ascii="Times New Roman" w:eastAsia="Calibri" w:hAnsi="Times New Roman" w:cs="Times New Roman"/>
                <w:b/>
                <w:bCs/>
                <w:lang w:eastAsia="en-US"/>
              </w:rPr>
              <w:t>Мировая политика и международные отношения.</w:t>
            </w:r>
          </w:p>
          <w:p w:rsidR="007303EF" w:rsidRPr="005056CC" w:rsidRDefault="007303EF" w:rsidP="005056CC">
            <w:pPr>
              <w:autoSpaceDE w:val="0"/>
              <w:autoSpaceDN w:val="0"/>
              <w:adjustRightInd w:val="0"/>
              <w:spacing w:after="0" w:line="240" w:lineRule="auto"/>
              <w:ind w:firstLine="709"/>
              <w:jc w:val="both"/>
              <w:rPr>
                <w:rFonts w:ascii="Times New Roman" w:eastAsia="Calibri" w:hAnsi="Times New Roman" w:cs="Times New Roman"/>
                <w:lang w:eastAsia="en-US"/>
              </w:rPr>
            </w:pPr>
            <w:r w:rsidRPr="005056CC">
              <w:rPr>
                <w:rFonts w:ascii="Times New Roman" w:eastAsia="Calibri" w:hAnsi="Times New Roman" w:cs="Times New Roman"/>
                <w:lang w:eastAsia="en-US"/>
              </w:rPr>
              <w:t>Основные направления развития теории международных отношений. Либеральные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Calibri" w:hAnsi="Times New Roman" w:cs="Times New Roman"/>
                <w:lang w:eastAsia="en-US"/>
              </w:rPr>
              <w:t>Понятие гуманитарной интервенции. Вопрос о соотношении морали и права в международных отношениях. Проблема безопасности в различных теоретических концепциях. Геополитика: понятия и основные идеи, их влияние на мировой политический процесс. Влияние географического детерминизма, социал-дарвинизма и органицизма на формирование геополитики. Различное понимание геополитики как науки, ресурсного потенциала, стратегии развития, идеологии, метода осмысления истории, глобалистики, науки о власти. Основные геополитические идеи: государство как живой организм, влияние пространства на культуру, законы и психологию населения; противостояние морских и континентальных стран; контролируемое пространство и мировое господство и т.д. Изменение влияния географического фактора на развитие мира.</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66331" w:rsidRPr="005056CC" w:rsidRDefault="007303EF" w:rsidP="003550F6">
            <w:pPr>
              <w:tabs>
                <w:tab w:val="left" w:pos="900"/>
              </w:tabs>
              <w:spacing w:after="0" w:line="240" w:lineRule="auto"/>
              <w:ind w:firstLine="709"/>
              <w:jc w:val="center"/>
              <w:rPr>
                <w:rFonts w:ascii="Times New Roman" w:hAnsi="Times New Roman" w:cs="Times New Roman"/>
                <w:b/>
              </w:rPr>
            </w:pPr>
            <w:r w:rsidRPr="005056CC">
              <w:rPr>
                <w:rFonts w:ascii="Times New Roman" w:eastAsia="Times New Roman" w:hAnsi="Times New Roman" w:cs="Times New Roman"/>
                <w:b/>
              </w:rPr>
              <w:t>Б1.О.01.04 Культурология</w:t>
            </w:r>
          </w:p>
          <w:p w:rsidR="007303EF" w:rsidRPr="005056CC" w:rsidRDefault="004B4CB3"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 xml:space="preserve"> </w:t>
            </w:r>
            <w:r w:rsidR="007303EF" w:rsidRPr="005056CC">
              <w:rPr>
                <w:rFonts w:ascii="Times New Roman" w:hAnsi="Times New Roman" w:cs="Times New Roman"/>
                <w:b/>
              </w:rPr>
              <w:t>Место культурологии в системе знания</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Проблема сущности культуры</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Субъект культуры</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Традиционные общества</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Античность как тип культуры</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Средневековая Европа</w:t>
            </w:r>
            <w:r w:rsidRPr="005056CC">
              <w:rPr>
                <w:rFonts w:ascii="Times New Roman" w:hAnsi="Times New Roman" w:cs="Times New Roman"/>
              </w:rPr>
              <w:t xml:space="preserve"> </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Культура Византии</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p w:rsidR="007303EF" w:rsidRPr="005056CC" w:rsidRDefault="004B4CB3"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 xml:space="preserve"> </w:t>
            </w:r>
            <w:r w:rsidR="007303EF" w:rsidRPr="005056CC">
              <w:rPr>
                <w:rFonts w:ascii="Times New Roman" w:hAnsi="Times New Roman" w:cs="Times New Roman"/>
                <w:b/>
              </w:rPr>
              <w:t>«Рождение Запада»</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p w:rsidR="007303EF"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rPr>
              <w:t xml:space="preserve"> </w:t>
            </w:r>
            <w:r w:rsidRPr="005056CC">
              <w:rPr>
                <w:rFonts w:ascii="Times New Roman" w:hAnsi="Times New Roman" w:cs="Times New Roman"/>
                <w:b/>
              </w:rPr>
              <w:t>«Модерн» от расцвета к кризису</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p w:rsidR="007303EF"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 xml:space="preserve">Геополитические характеристики русской литературы </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p w:rsidR="007303EF"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 xml:space="preserve">Проблемы специфики социодинамики русской культуры </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Православие и русская православная церковь в истории отечественной культуры</w:t>
            </w:r>
            <w:r w:rsidRPr="005056CC">
              <w:rPr>
                <w:rFonts w:ascii="Times New Roman" w:hAnsi="Times New Roman" w:cs="Times New Roman"/>
              </w:rPr>
              <w:t xml:space="preserve"> </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Самодержавие как феномен русской культуры</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p w:rsidR="007303EF" w:rsidRPr="005056CC" w:rsidRDefault="004B4CB3"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 xml:space="preserve"> </w:t>
            </w:r>
            <w:r w:rsidR="007303EF" w:rsidRPr="005056CC">
              <w:rPr>
                <w:rFonts w:ascii="Times New Roman" w:hAnsi="Times New Roman" w:cs="Times New Roman"/>
                <w:b/>
              </w:rPr>
              <w:t>Интеллигенция и культура России</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Русская революция и культура</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Исторические предпосылки революции в России. Социокультурный ландшафт России на рубеже Х</w:t>
            </w:r>
            <w:r w:rsidRPr="005056CC">
              <w:rPr>
                <w:rFonts w:ascii="Times New Roman" w:hAnsi="Times New Roman" w:cs="Times New Roman"/>
                <w:lang w:val="en-US"/>
              </w:rPr>
              <w:t>I</w:t>
            </w:r>
            <w:r w:rsidRPr="005056CC">
              <w:rPr>
                <w:rFonts w:ascii="Times New Roman" w:hAnsi="Times New Roman" w:cs="Times New Roman"/>
              </w:rPr>
              <w:t>Х-ХХ в. Кризис классической культуры. Русская культурная мысль на рубеже Х</w:t>
            </w:r>
            <w:r w:rsidRPr="005056CC">
              <w:rPr>
                <w:rFonts w:ascii="Times New Roman" w:hAnsi="Times New Roman" w:cs="Times New Roman"/>
                <w:lang w:val="en-US"/>
              </w:rPr>
              <w:t>I</w:t>
            </w:r>
            <w:r w:rsidRPr="005056CC">
              <w:rPr>
                <w:rFonts w:ascii="Times New Roman" w:hAnsi="Times New Roman" w:cs="Times New Roman"/>
              </w:rPr>
              <w:t xml:space="preserve">Х-ХХ в. Культура в годы первой русской революции. Революция 1917г. и культура. </w:t>
            </w:r>
          </w:p>
          <w:p w:rsidR="007303EF" w:rsidRPr="005056CC" w:rsidRDefault="004B4CB3"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 xml:space="preserve"> </w:t>
            </w:r>
            <w:r w:rsidR="007303EF" w:rsidRPr="005056CC">
              <w:rPr>
                <w:rFonts w:ascii="Times New Roman" w:hAnsi="Times New Roman" w:cs="Times New Roman"/>
                <w:b/>
              </w:rPr>
              <w:t>Советская культура и современная Россия</w:t>
            </w:r>
          </w:p>
          <w:p w:rsidR="007303EF" w:rsidRPr="005056CC" w:rsidRDefault="007303EF" w:rsidP="005056CC">
            <w:pPr>
              <w:tabs>
                <w:tab w:val="left" w:pos="993"/>
              </w:tabs>
              <w:spacing w:after="0" w:line="240" w:lineRule="auto"/>
              <w:ind w:firstLine="709"/>
              <w:jc w:val="both"/>
              <w:rPr>
                <w:rFonts w:ascii="Times New Roman" w:eastAsia="Times New Roman" w:hAnsi="Times New Roman" w:cs="Times New Roman"/>
              </w:rPr>
            </w:pPr>
            <w:r w:rsidRPr="005056CC">
              <w:rPr>
                <w:rFonts w:ascii="Times New Roman" w:hAnsi="Times New Roman" w:cs="Times New Roman"/>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7303EF" w:rsidRPr="005056CC" w:rsidTr="009810D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3550F6">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Б1.О.01.05 Экономика знаний</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Формирование экономики знаний: концепции и проблемы</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Материальная основа экономики знаний</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 </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Ресурсы знаний в мире Инновационный и научно-технологический потенциал.</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Понятие «ресурсы знаний». Научные ресурсы мира. Образовательные и информационные ресурсы мира. Технологические ресурсы мира. Инновационный и научно-технологический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Особенности национальных инновационных систем зарубежных стран</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Понятие национальных инновационных систем (НИС). Структурные элементы НИС. Типология национальных инновационных систем. Характеристика основных моделей, специфических черт и проблем НИС различных стран мира. Специфика НИС ведущих стран мира (на примере США, стран-членов ЕС, Японии и др.) Особенности формирования НИС Финляндии, Швеции, Израиля. НИС развивающихся стран (Китай, Индия, Малазия). Глобальная инновационная система (ГИС). Элементы ГИС. </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Инновационная политика ведущих стран (регионов) мира.</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 </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 xml:space="preserve">Инфраструктура экономики знаний. </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Бизнес-инкубаторы. Центры превосходства. Сети обмена знаниями и 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 xml:space="preserve">Инновационное предпринимательство. </w:t>
            </w:r>
          </w:p>
          <w:p w:rsidR="00DA02A9" w:rsidRPr="005056CC" w:rsidRDefault="00DA02A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 Анализ инновационных стратегий крупных корпораций в отраслях инновационного комплекса (ИКТ, аэрокосмической промышленности и биотехнологии). Малое инновационное предпринимательство. Специфика организации венчурного предпринимательства на примере стран/регионов мира.</w:t>
            </w:r>
          </w:p>
          <w:p w:rsidR="00DA02A9" w:rsidRPr="005056CC" w:rsidRDefault="00DA02A9"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 xml:space="preserve">Системы управления знаниями в глобальных компаниях </w:t>
            </w:r>
          </w:p>
          <w:p w:rsidR="000B3922" w:rsidRPr="005056CC" w:rsidRDefault="00DA02A9" w:rsidP="005056CC">
            <w:pPr>
              <w:spacing w:after="0" w:line="240" w:lineRule="auto"/>
              <w:ind w:firstLine="709"/>
              <w:jc w:val="both"/>
              <w:rPr>
                <w:rFonts w:ascii="Times New Roman" w:eastAsia="Times New Roman" w:hAnsi="Times New Roman" w:cs="Times New Roman"/>
                <w:b/>
                <w:highlight w:val="yellow"/>
              </w:rPr>
            </w:pPr>
            <w:r w:rsidRPr="005056CC">
              <w:rPr>
                <w:rFonts w:ascii="Times New Roman" w:eastAsia="Times New Roman" w:hAnsi="Times New Roman" w:cs="Times New Roman"/>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3550F6">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Б1.О.01.06 Естественнонаучная картина мира</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Знание и наука</w:t>
            </w:r>
          </w:p>
          <w:p w:rsidR="00E15354"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Общие положения, основные понятия и определения. Структура Мира человека. Связь иерархических уровней организации материи с соответствующими естественными науками. Презумпция существования объектов познания как общий признак всех наук. Понятие научной модели; </w:t>
            </w:r>
            <w:hyperlink r:id="rId7" w:history="1">
              <w:r w:rsidRPr="005056CC">
                <w:rPr>
                  <w:rFonts w:ascii="Times New Roman" w:eastAsia="Times New Roman" w:hAnsi="Times New Roman" w:cs="Times New Roman"/>
                </w:rPr>
                <w:t>методы математического и физического</w:t>
              </w:r>
            </w:hyperlink>
            <w:r w:rsidRPr="005056CC">
              <w:rPr>
                <w:rFonts w:ascii="Times New Roman" w:eastAsia="Times New Roman" w:hAnsi="Times New Roman" w:cs="Times New Roman"/>
              </w:rPr>
              <w:t xml:space="preserve"> моделирования. Научное знание как объект методологического моделирования. Значение теории и роль эксперимента в естествознании. Научная теория как основа содержания научного метода познания природы. Предметная область теории. Эксперимент (мысленный, математический, лабораторный, натурный) – ведущий метод подтверждения теории. Определение и значение фундаментальных и прикладных наук. Структура, основные формы, общие методы и принципы познания реального Мира. Проблемы нравственности и морали при формировании научного мировоззрения. Соотношение религии, философии и науки.</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Основные этапы развития естествознания</w:t>
            </w:r>
          </w:p>
          <w:p w:rsidR="00B41D18"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Представления натурфилософии (Пифагор, Демокрит, Аристотель, Евклид, Архимед и др.). Механистическая концепция: основные результаты работ Коперника, Бруно, Галилея, Кеплера и Ньютона (гелиоцентрическая система, введение экспериментальных методов исследования, принцип относительности пространства и времени, </w:t>
            </w:r>
            <w:hyperlink r:id="rId8" w:history="1">
              <w:r w:rsidRPr="005056CC">
                <w:rPr>
                  <w:rFonts w:ascii="Times New Roman" w:eastAsia="Times New Roman" w:hAnsi="Times New Roman" w:cs="Times New Roman"/>
                </w:rPr>
                <w:t>понятие инерциальной системы отсчета</w:t>
              </w:r>
            </w:hyperlink>
            <w:r w:rsidRPr="005056CC">
              <w:rPr>
                <w:rFonts w:ascii="Times New Roman" w:eastAsia="Times New Roman" w:hAnsi="Times New Roman" w:cs="Times New Roman"/>
              </w:rPr>
              <w:t>, законы движения планет, законы классической механики); характерные особенности механистической картины Мира. Электромагнитная концепция: взаимосвязь электрических и магнитных явлений; представления об электромагнитном поле; диапазоны длин волн и частот; основные научно-философские положения и выводы электромагнитной концепции. Краткая характеристика основ создания современной естественнонаучной картины реального Мира.</w:t>
            </w:r>
            <w:r w:rsidRPr="005056CC">
              <w:rPr>
                <w:rFonts w:ascii="Times New Roman" w:eastAsia="Times New Roman" w:hAnsi="Times New Roman" w:cs="Times New Roman"/>
              </w:rPr>
              <w:br/>
            </w:r>
            <w:r w:rsidRPr="005056CC">
              <w:rPr>
                <w:rFonts w:ascii="Times New Roman" w:eastAsia="Times New Roman" w:hAnsi="Times New Roman" w:cs="Times New Roman"/>
                <w:b/>
                <w:bCs/>
              </w:rPr>
              <w:t>Особенности математики и физики как основных фундаментальных наук. Концепции современного естествознания в физике.</w:t>
            </w:r>
          </w:p>
          <w:p w:rsidR="00B41D18"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Основные этапы развития математики. Математика и логика в познании законов природы. Понятия конечности и бесконечности в математике. Теоретическая и прикладная математика, кибернетика, особенности информатики как науки. Определение предмета физических наук. Физические величины и физические законы. Взаимосвязь материи и энергии. Понятие фундаментального закона природы. Классификация закономерностей и законов. </w:t>
            </w:r>
          </w:p>
          <w:p w:rsidR="00B06CA2"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Основные этапы развития физических наук. Введение и развитие принципа относительности пространства и времени (Галилей, Ньютон, Эйнштейн). Основные научно-философские выводы специальной и общей теории относительности. Основные типы фундаментальных взаимодействий (гравитационное, электромагнитное, сильное, слабое). Концепции дальнодействия и близкодействия. Концепция непрерывно-дискретных свойств материи. Развитие представлений о строении атома: открытие электрона, статическая модель атома (Томсон), открытие положительно заряженного ядра атома, динамическая модель строения атома (Резерфорд) и ее противоречивость, постулаты Бора, квантовая теория строения атома. Определение волны как физического понятия. Основные характеристики частицы и волны. Волновая природа света. Корпускулярно-волновой дуализм света, квантовая теория света (Эйнштейн). Концепция корпускулярно-волнового дуализма микрочастиц (де Бройль). Концепция симметрии свойств природы. Понятия инвариантности и инвариантов в физике. Соотношение неопределенности Гейзенберга и принцип дополнительности Бора в квантовой механике. Представления </w:t>
            </w:r>
            <w:hyperlink r:id="rId9" w:history="1">
              <w:r w:rsidRPr="005056CC">
                <w:rPr>
                  <w:rFonts w:ascii="Times New Roman" w:eastAsia="Times New Roman" w:hAnsi="Times New Roman" w:cs="Times New Roman"/>
                </w:rPr>
                <w:t>о строении ядра атома</w:t>
              </w:r>
            </w:hyperlink>
            <w:r w:rsidRPr="005056CC">
              <w:rPr>
                <w:rFonts w:ascii="Times New Roman" w:eastAsia="Times New Roman" w:hAnsi="Times New Roman" w:cs="Times New Roman"/>
              </w:rPr>
              <w:t>, Явление радиоактивности. Механизм цепной ядерной реакции. Термоядерный синтез.</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 xml:space="preserve">Концепции термодинамики </w:t>
            </w:r>
          </w:p>
          <w:p w:rsidR="00B06CA2"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Термодинамика как один из основных разделов физики и химии. Классическая (равновесная) термодинамика. Основные законы термодинамики. Функции состояния термодинамических систем. Энтропия как мера неупорядоченности физической системы. Термодинамическая и статистическая энтропия. Классификация термодинамических систем. Открытые системы. Концепции неравновесной термодинамики. Макрокинетика как один из основных методов исследования природных и искусственных систем и процессов</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Проблемы современной космологии</w:t>
            </w:r>
          </w:p>
          <w:p w:rsidR="00DA02A9"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Нестационарность, конечность и замкнутость Вселенной. Космологические модели возникновения и эволюции Вселенной. Особенности и физические характеристики нашей галактики. Ранние и современные модели образования Солнечной системы. Представления о возникновении жизни на Земле. Современное естествознание о возможности существования внеземных цивилизаций.</w:t>
            </w:r>
            <w:r w:rsidR="00DA02A9" w:rsidRPr="005056CC">
              <w:rPr>
                <w:rFonts w:ascii="Times New Roman" w:eastAsia="Times New Roman" w:hAnsi="Times New Roman" w:cs="Times New Roman"/>
              </w:rPr>
              <w:t xml:space="preserve"> </w:t>
            </w:r>
            <w:r w:rsidRPr="005056CC">
              <w:rPr>
                <w:rFonts w:ascii="Times New Roman" w:eastAsia="Times New Roman" w:hAnsi="Times New Roman" w:cs="Times New Roman"/>
              </w:rPr>
              <w:t>Биосфера и особенности Земли. Происхождение Земли, ее форма и основные физические параметры. Концепция внутреннего строения Земли. Возраст Земли. Геомагнитное поле. Современные представления о про</w:t>
            </w:r>
            <w:r w:rsidR="00E15354" w:rsidRPr="005056CC">
              <w:rPr>
                <w:rFonts w:ascii="Times New Roman" w:eastAsia="Times New Roman" w:hAnsi="Times New Roman" w:cs="Times New Roman"/>
              </w:rPr>
              <w:t>цессах эволюции Земли.</w:t>
            </w:r>
            <w:r w:rsidR="00DA02A9" w:rsidRPr="005056CC">
              <w:rPr>
                <w:rFonts w:ascii="Times New Roman" w:eastAsia="Times New Roman" w:hAnsi="Times New Roman" w:cs="Times New Roman"/>
              </w:rPr>
              <w:t xml:space="preserve"> </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Концепции современного естествознания в химии</w:t>
            </w:r>
          </w:p>
          <w:p w:rsidR="00DA02A9" w:rsidRPr="005056CC" w:rsidRDefault="00D31B5D" w:rsidP="005056CC">
            <w:pPr>
              <w:spacing w:after="0" w:line="240" w:lineRule="auto"/>
              <w:ind w:firstLine="709"/>
              <w:jc w:val="both"/>
              <w:rPr>
                <w:rFonts w:ascii="Times New Roman" w:eastAsia="Times New Roman" w:hAnsi="Times New Roman" w:cs="Times New Roman"/>
              </w:rPr>
            </w:pPr>
            <w:hyperlink r:id="rId10" w:history="1">
              <w:r w:rsidR="00B41D18" w:rsidRPr="005056CC">
                <w:rPr>
                  <w:rFonts w:ascii="Times New Roman" w:eastAsia="Times New Roman" w:hAnsi="Times New Roman" w:cs="Times New Roman"/>
                </w:rPr>
                <w:t>Понятия вещества</w:t>
              </w:r>
            </w:hyperlink>
            <w:r w:rsidR="00B41D18" w:rsidRPr="005056CC">
              <w:rPr>
                <w:rFonts w:ascii="Times New Roman" w:eastAsia="Times New Roman" w:hAnsi="Times New Roman" w:cs="Times New Roman"/>
              </w:rPr>
              <w:t>, химического элемента и химического соединения. Классификация химических веществ. Основные этапы развития химических знаний. Концепции состава вещества, постоянства состава вещества, валентности, химического сродства, реакционной способности вещества. Физико-химический смысл Периодической системы химических элементов Менделеева. Теория химического строения Бутлерова. Концепция структурной химии. Специфика высокомолекулярных соединений (механизм образования, физико-химические и механические свойства, строение и структура). Современное учение о химических процессах. Связь кинетики и механизма реакций со строением, свойствами и реакционной способностью химических соединений. Скорость химической реакции, константа скорости, энергия активации реакции, кинетический порядок реакции. Влияние условий протекания реакции на ее механизм. Основы теории цепных химических реакций и ее универсальное значение в химии, физике, биологии, медицине и технике. Химия экстремальных состояний. Концепции эволюционной химии. И ее основные направления: металлокомплексный катализ, химия иммобилизованных систем, механизмы зарождения и формирования химических соединений в живых организмах.</w:t>
            </w:r>
            <w:r w:rsidR="00DA02A9" w:rsidRPr="005056CC">
              <w:rPr>
                <w:rFonts w:ascii="Times New Roman" w:eastAsia="Times New Roman" w:hAnsi="Times New Roman" w:cs="Times New Roman"/>
              </w:rPr>
              <w:t xml:space="preserve"> </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Концепции современного естествознания в биологии</w:t>
            </w:r>
          </w:p>
          <w:p w:rsidR="00DA02A9"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Основные этапы развития биологии. Традиционная биология, классификация живых существ. Дарвинизм как основа биологической эволюции. Основные факторы эволюционной биологии. Главные тенденции естественного отбора. Иерархия структурных уровней организации неживой и живой природы и их свойства (системность, дискретность, целостность). Изменение механизмов биохимических реакций – одна из основных движущих сил биологической эволюции. Концепция закономерного происхождения жизни. Значение обмена веществ. Биополимеры и их </w:t>
            </w:r>
            <w:hyperlink r:id="rId11" w:history="1">
              <w:r w:rsidRPr="005056CC">
                <w:rPr>
                  <w:rFonts w:ascii="Times New Roman" w:eastAsia="Times New Roman" w:hAnsi="Times New Roman" w:cs="Times New Roman"/>
                </w:rPr>
                <w:t>функции в физиологических процессах</w:t>
              </w:r>
            </w:hyperlink>
            <w:r w:rsidRPr="005056CC">
              <w:rPr>
                <w:rFonts w:ascii="Times New Roman" w:eastAsia="Times New Roman" w:hAnsi="Times New Roman" w:cs="Times New Roman"/>
              </w:rPr>
              <w:t>. Термодинамическая теория эволюции живых существ. Достижения молекулярной и генетической биологии. Особенности строения дезоксирибонуклеиновой (ДНК) и рибонуклеиновой (РНК) кислот. Нуклеотиды, ген, геном, мини-сателлиты, ДНК-отпечаток (или ДНК-профиль). Понятие генетического кода. Способность ДНК к самовоспроизведению и механизм передачи наследственной информации. Достижения в области биотехнологий и генной инженерии.</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Синергетика как новое междисциплинарное научное направление</w:t>
            </w:r>
          </w:p>
          <w:p w:rsidR="00DA02A9" w:rsidRPr="005056CC" w:rsidRDefault="00B41D18"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Концепция единства неживой и живой природы. Соотношение порядка и беспорядка в природе. Бифуркация, точка бифуркации. Энтропия и процессы самоорганизации. Самопроизвольные процессы с уменьшением энтропии (рост кристаллов, формирование клетки и других биологических структур). Синергетические методы в некоторых гуманитарных науках и в искусстве.</w:t>
            </w:r>
          </w:p>
          <w:p w:rsidR="00B41D18" w:rsidRPr="005056CC" w:rsidRDefault="00B41D18" w:rsidP="003550F6">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bCs/>
              </w:rPr>
              <w:t>Научные основы современного учения об окружающей среде</w:t>
            </w:r>
          </w:p>
          <w:p w:rsidR="000B3922" w:rsidRPr="005056CC" w:rsidRDefault="00B41D18" w:rsidP="005056CC">
            <w:pPr>
              <w:spacing w:after="0" w:line="240" w:lineRule="auto"/>
              <w:ind w:firstLine="709"/>
              <w:jc w:val="both"/>
              <w:rPr>
                <w:rFonts w:ascii="Times New Roman" w:hAnsi="Times New Roman" w:cs="Times New Roman"/>
              </w:rPr>
            </w:pPr>
            <w:r w:rsidRPr="005056CC">
              <w:rPr>
                <w:rFonts w:ascii="Times New Roman" w:eastAsia="Times New Roman" w:hAnsi="Times New Roman" w:cs="Times New Roman"/>
              </w:rPr>
              <w:t>Понятия, терминология, определения. Философские и естественнонаучные концепции науки об окружающей среде. Классификация окружающей среды. Компоненты и экологические факторы окружающей среды. Иерархия построения биосферы. Структура глобальной экологии. Особенности некоторых видов частной экологии (биоэкология, химическая экология, геоэкология, социальная экология и др.). Экологическая культура. Основные положения учения В.И.Вернадского о биосфере. Состав и строение атмосферы. Особенности гидросферы и литосферы. Аэробиосфера, гидробиосфера, геобиосфера. Основные факторы устойчивости биосферы: неоднородности биосферы и ее частей; геологический и биотический круговороты веществ). Представления о ноосфере. Основы общей экологии: классификация живых существ, физико-химический смысл фотосинтеза, основные законы, принципы и правила общей экологии, классификация ресурсов биосферы</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B4CB3" w:rsidRPr="005056CC" w:rsidRDefault="007303EF" w:rsidP="003550F6">
            <w:pPr>
              <w:tabs>
                <w:tab w:val="left" w:pos="900"/>
              </w:tabs>
              <w:spacing w:after="0" w:line="240" w:lineRule="auto"/>
              <w:ind w:firstLine="709"/>
              <w:jc w:val="center"/>
              <w:rPr>
                <w:rFonts w:ascii="Times New Roman" w:hAnsi="Times New Roman" w:cs="Times New Roman"/>
                <w:b/>
              </w:rPr>
            </w:pPr>
            <w:r w:rsidRPr="005056CC">
              <w:rPr>
                <w:rFonts w:ascii="Times New Roman" w:eastAsia="Times New Roman" w:hAnsi="Times New Roman" w:cs="Times New Roman"/>
                <w:b/>
              </w:rPr>
              <w:t>Б1.О.01.07 Социология</w:t>
            </w:r>
          </w:p>
          <w:p w:rsidR="00AD5B25"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Введение в социологию.</w:t>
            </w:r>
          </w:p>
          <w:p w:rsidR="007303EF" w:rsidRPr="005056CC" w:rsidRDefault="007303EF" w:rsidP="005056CC">
            <w:pPr>
              <w:pStyle w:val="a3"/>
              <w:tabs>
                <w:tab w:val="left" w:pos="0"/>
              </w:tabs>
              <w:ind w:firstLine="709"/>
              <w:jc w:val="both"/>
              <w:rPr>
                <w:sz w:val="22"/>
                <w:szCs w:val="22"/>
              </w:rPr>
            </w:pPr>
            <w:r w:rsidRPr="005056CC">
              <w:rPr>
                <w:sz w:val="22"/>
                <w:szCs w:val="22"/>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834FCC"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Социологический проект О. Конта</w:t>
            </w:r>
            <w:r w:rsidRPr="005056CC">
              <w:rPr>
                <w:rFonts w:ascii="Times New Roman" w:hAnsi="Times New Roman" w:cs="Times New Roman"/>
              </w:rPr>
              <w:t xml:space="preserve">. </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Классические социологические теории. Современные социологические теории.</w:t>
            </w:r>
            <w:r w:rsidR="00B06CA2" w:rsidRPr="005056CC">
              <w:rPr>
                <w:rFonts w:ascii="Times New Roman" w:hAnsi="Times New Roman" w:cs="Times New Roman"/>
              </w:rPr>
              <w:t xml:space="preserve"> </w:t>
            </w:r>
            <w:r w:rsidRPr="005056CC">
              <w:rPr>
                <w:rFonts w:ascii="Times New Roman" w:hAnsi="Times New Roman" w:cs="Times New Roman"/>
              </w:rPr>
              <w:t xml:space="preserve">Основные концепции позитивистской социологии Конта. Социальная статика. Социальная динамика. </w:t>
            </w:r>
            <w:r w:rsidRPr="005056CC">
              <w:rPr>
                <w:rFonts w:ascii="Times New Roman" w:hAnsi="Times New Roman" w:cs="Times New Roman"/>
                <w:bCs/>
              </w:rPr>
              <w:t>Структурный функционализм.</w:t>
            </w:r>
            <w:r w:rsidRPr="005056CC">
              <w:rPr>
                <w:rFonts w:ascii="Times New Roman" w:hAnsi="Times New Roman" w:cs="Times New Roman"/>
              </w:rPr>
              <w:t xml:space="preserve"> </w:t>
            </w:r>
            <w:r w:rsidRPr="005056CC">
              <w:rPr>
                <w:rFonts w:ascii="Times New Roman" w:hAnsi="Times New Roman" w:cs="Times New Roman"/>
                <w:bCs/>
                <w:iCs/>
              </w:rPr>
              <w:t>Концепция социального обмена. Социологические теории социального конфликта</w:t>
            </w:r>
            <w:r w:rsidRPr="005056CC">
              <w:rPr>
                <w:rFonts w:ascii="Times New Roman" w:hAnsi="Times New Roman" w:cs="Times New Roman"/>
                <w:b/>
                <w:bCs/>
                <w:iCs/>
              </w:rPr>
              <w:t xml:space="preserve">. </w:t>
            </w:r>
            <w:r w:rsidRPr="005056CC">
              <w:rPr>
                <w:rFonts w:ascii="Times New Roman" w:hAnsi="Times New Roman" w:cs="Times New Roman"/>
                <w:bCs/>
                <w:iCs/>
              </w:rPr>
              <w:t>Феноменологическая социология.</w:t>
            </w:r>
            <w:r w:rsidRPr="005056CC">
              <w:rPr>
                <w:rFonts w:ascii="Times New Roman" w:hAnsi="Times New Roman" w:cs="Times New Roman"/>
                <w:b/>
                <w:bCs/>
                <w:iCs/>
              </w:rPr>
              <w:t xml:space="preserve"> </w:t>
            </w:r>
            <w:r w:rsidRPr="005056CC">
              <w:rPr>
                <w:rFonts w:ascii="Times New Roman" w:hAnsi="Times New Roman" w:cs="Times New Roman"/>
              </w:rPr>
              <w:t xml:space="preserve">Современная западная социология. </w:t>
            </w:r>
            <w:r w:rsidRPr="005056CC">
              <w:rPr>
                <w:rFonts w:ascii="Times New Roman" w:hAnsi="Times New Roman" w:cs="Times New Roman"/>
              </w:rPr>
              <w:br/>
            </w:r>
            <w:r w:rsidRPr="005056CC">
              <w:rPr>
                <w:rFonts w:ascii="Times New Roman" w:hAnsi="Times New Roman" w:cs="Times New Roman"/>
                <w:b/>
              </w:rPr>
              <w:t>Русская социологическая мысль.</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Предпосылки и особенности возникновения социологии в России. Этапы развития и институционализации социологии в России.</w:t>
            </w:r>
          </w:p>
          <w:p w:rsidR="007303EF"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Общество как социально-экономическая система.</w:t>
            </w:r>
          </w:p>
          <w:p w:rsidR="007303EF" w:rsidRPr="005056CC" w:rsidRDefault="007303EF" w:rsidP="005056CC">
            <w:pPr>
              <w:pStyle w:val="a3"/>
              <w:tabs>
                <w:tab w:val="left" w:pos="0"/>
              </w:tabs>
              <w:ind w:firstLine="709"/>
              <w:jc w:val="both"/>
              <w:rPr>
                <w:sz w:val="22"/>
                <w:szCs w:val="22"/>
              </w:rPr>
            </w:pPr>
            <w:r w:rsidRPr="005056CC">
              <w:rPr>
                <w:sz w:val="22"/>
                <w:szCs w:val="22"/>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7303EF" w:rsidRPr="005056CC" w:rsidRDefault="007303EF" w:rsidP="003550F6">
            <w:pPr>
              <w:tabs>
                <w:tab w:val="left" w:pos="900"/>
              </w:tabs>
              <w:spacing w:after="0" w:line="240" w:lineRule="auto"/>
              <w:jc w:val="both"/>
              <w:rPr>
                <w:rFonts w:ascii="Times New Roman" w:hAnsi="Times New Roman" w:cs="Times New Roman"/>
              </w:rPr>
            </w:pPr>
            <w:r w:rsidRPr="005056CC">
              <w:rPr>
                <w:rFonts w:ascii="Times New Roman" w:hAnsi="Times New Roman" w:cs="Times New Roman"/>
                <w:b/>
              </w:rPr>
              <w:t>Личность как социальный тип. Социализация личности</w:t>
            </w:r>
            <w:r w:rsidRPr="005056CC">
              <w:rPr>
                <w:rFonts w:ascii="Times New Roman" w:hAnsi="Times New Roman" w:cs="Times New Roman"/>
              </w:rPr>
              <w:t>.</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5056CC">
              <w:rPr>
                <w:rFonts w:ascii="Times New Roman" w:hAnsi="Times New Roman" w:cs="Times New Roman"/>
                <w:b/>
                <w:bCs/>
                <w:iCs/>
              </w:rPr>
              <w:t xml:space="preserve"> </w:t>
            </w:r>
            <w:r w:rsidRPr="005056CC">
              <w:rPr>
                <w:rFonts w:ascii="Times New Roman" w:hAnsi="Times New Roman" w:cs="Times New Roman"/>
                <w:bCs/>
                <w:iCs/>
              </w:rPr>
              <w:t>Модели социальной адаптации Р. Мертона.</w:t>
            </w:r>
          </w:p>
          <w:p w:rsidR="007303EF"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Социальная структура общества. Понятие социального статуса.</w:t>
            </w:r>
          </w:p>
          <w:p w:rsidR="007303EF" w:rsidRPr="005056CC" w:rsidRDefault="007303EF" w:rsidP="005056CC">
            <w:pPr>
              <w:pStyle w:val="a3"/>
              <w:tabs>
                <w:tab w:val="left" w:pos="0"/>
              </w:tabs>
              <w:ind w:firstLine="709"/>
              <w:jc w:val="both"/>
              <w:rPr>
                <w:sz w:val="22"/>
                <w:szCs w:val="22"/>
              </w:rPr>
            </w:pPr>
            <w:r w:rsidRPr="005056CC">
              <w:rPr>
                <w:sz w:val="22"/>
                <w:szCs w:val="22"/>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7303EF" w:rsidRPr="005056CC" w:rsidRDefault="007303EF" w:rsidP="005056CC">
            <w:pPr>
              <w:tabs>
                <w:tab w:val="left" w:pos="900"/>
              </w:tabs>
              <w:spacing w:after="0" w:line="240" w:lineRule="auto"/>
              <w:ind w:firstLine="709"/>
              <w:jc w:val="both"/>
              <w:rPr>
                <w:rFonts w:ascii="Times New Roman" w:hAnsi="Times New Roman" w:cs="Times New Roman"/>
                <w:b/>
              </w:rPr>
            </w:pPr>
            <w:r w:rsidRPr="005056CC">
              <w:rPr>
                <w:rFonts w:ascii="Times New Roman" w:hAnsi="Times New Roman" w:cs="Times New Roman"/>
                <w:b/>
              </w:rPr>
              <w:t>Социальные группы. Типы социальных групп.</w:t>
            </w:r>
          </w:p>
          <w:p w:rsidR="007303EF" w:rsidRPr="005056CC" w:rsidRDefault="007303E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5056CC">
              <w:rPr>
                <w:rFonts w:ascii="Times New Roman" w:hAnsi="Times New Roman" w:cs="Times New Roman"/>
              </w:rPr>
              <w:br/>
            </w:r>
            <w:r w:rsidRPr="005056CC">
              <w:rPr>
                <w:rFonts w:ascii="Times New Roman" w:hAnsi="Times New Roman" w:cs="Times New Roman"/>
                <w:b/>
              </w:rPr>
              <w:t>Социальные институты и организации.</w:t>
            </w:r>
          </w:p>
          <w:p w:rsidR="007303EF" w:rsidRPr="005056CC" w:rsidRDefault="007303E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Социальная стратификация и социальная мобильность.</w:t>
            </w:r>
          </w:p>
          <w:p w:rsidR="00834FCC"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Классы и классовый подход в исследовании социальной структуры.</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303EF"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Методы социологического исследования.</w:t>
            </w:r>
          </w:p>
          <w:p w:rsidR="007303EF" w:rsidRPr="005056CC" w:rsidRDefault="007303EF" w:rsidP="005056CC">
            <w:pPr>
              <w:tabs>
                <w:tab w:val="left" w:pos="900"/>
              </w:tabs>
              <w:spacing w:after="0" w:line="240" w:lineRule="auto"/>
              <w:ind w:firstLine="709"/>
              <w:jc w:val="both"/>
              <w:rPr>
                <w:rFonts w:ascii="Times New Roman" w:hAnsi="Times New Roman" w:cs="Times New Roman"/>
              </w:rPr>
            </w:pPr>
            <w:r w:rsidRPr="005056CC">
              <w:rPr>
                <w:rFonts w:ascii="Times New Roman" w:hAnsi="Times New Roman" w:cs="Times New Roman"/>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7303EF" w:rsidRPr="005056CC" w:rsidRDefault="007303EF" w:rsidP="003550F6">
            <w:pPr>
              <w:tabs>
                <w:tab w:val="left" w:pos="900"/>
              </w:tabs>
              <w:spacing w:after="0" w:line="240" w:lineRule="auto"/>
              <w:jc w:val="both"/>
              <w:rPr>
                <w:rFonts w:ascii="Times New Roman" w:hAnsi="Times New Roman" w:cs="Times New Roman"/>
                <w:b/>
              </w:rPr>
            </w:pPr>
            <w:r w:rsidRPr="005056CC">
              <w:rPr>
                <w:rFonts w:ascii="Times New Roman" w:hAnsi="Times New Roman" w:cs="Times New Roman"/>
                <w:b/>
              </w:rPr>
              <w:t>Категории социологии потребления.</w:t>
            </w:r>
          </w:p>
          <w:p w:rsidR="007303EF" w:rsidRPr="005056CC" w:rsidRDefault="007303EF" w:rsidP="005056CC">
            <w:pPr>
              <w:tabs>
                <w:tab w:val="left" w:pos="900"/>
              </w:tabs>
              <w:spacing w:after="0" w:line="240" w:lineRule="auto"/>
              <w:ind w:firstLine="709"/>
              <w:jc w:val="both"/>
              <w:rPr>
                <w:rFonts w:ascii="Times New Roman" w:eastAsia="Times New Roman" w:hAnsi="Times New Roman" w:cs="Times New Roman"/>
              </w:rPr>
            </w:pPr>
            <w:r w:rsidRPr="005056CC">
              <w:rPr>
                <w:rFonts w:ascii="Times New Roman" w:hAnsi="Times New Roman" w:cs="Times New Roman"/>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7303EF" w:rsidRPr="005056CC" w:rsidTr="009810D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3550F6">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Б1.О.02 </w:t>
            </w:r>
            <w:r w:rsidRPr="005056CC">
              <w:rPr>
                <w:rFonts w:ascii="Times New Roman" w:eastAsia="Times New Roman" w:hAnsi="Times New Roman" w:cs="Times New Roman"/>
                <w:b/>
                <w:bCs/>
              </w:rPr>
              <w:t>Модуль "Коммуникативный"</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A07B93" w:rsidRPr="005056CC" w:rsidRDefault="007303EF" w:rsidP="003550F6">
            <w:pPr>
              <w:spacing w:after="0" w:line="240" w:lineRule="auto"/>
              <w:ind w:firstLine="709"/>
              <w:jc w:val="center"/>
              <w:rPr>
                <w:rFonts w:ascii="Times New Roman" w:hAnsi="Times New Roman" w:cs="Times New Roman"/>
                <w:b/>
                <w:lang w:val="en-US"/>
              </w:rPr>
            </w:pPr>
            <w:r w:rsidRPr="005056CC">
              <w:rPr>
                <w:rFonts w:ascii="Times New Roman" w:eastAsia="Times New Roman" w:hAnsi="Times New Roman" w:cs="Times New Roman"/>
                <w:b/>
              </w:rPr>
              <w:t>Б</w:t>
            </w:r>
            <w:r w:rsidRPr="005056CC">
              <w:rPr>
                <w:rFonts w:ascii="Times New Roman" w:eastAsia="Times New Roman" w:hAnsi="Times New Roman" w:cs="Times New Roman"/>
                <w:b/>
                <w:lang w:val="en-US"/>
              </w:rPr>
              <w:t>1.</w:t>
            </w:r>
            <w:r w:rsidRPr="005056CC">
              <w:rPr>
                <w:rFonts w:ascii="Times New Roman" w:eastAsia="Times New Roman" w:hAnsi="Times New Roman" w:cs="Times New Roman"/>
                <w:b/>
              </w:rPr>
              <w:t>О</w:t>
            </w:r>
            <w:r w:rsidRPr="005056CC">
              <w:rPr>
                <w:rFonts w:ascii="Times New Roman" w:eastAsia="Times New Roman" w:hAnsi="Times New Roman" w:cs="Times New Roman"/>
                <w:b/>
                <w:lang w:val="en-US"/>
              </w:rPr>
              <w:t xml:space="preserve">.02.01 </w:t>
            </w:r>
            <w:r w:rsidRPr="005056CC">
              <w:rPr>
                <w:rFonts w:ascii="Times New Roman" w:eastAsia="Times New Roman" w:hAnsi="Times New Roman" w:cs="Times New Roman"/>
                <w:b/>
              </w:rPr>
              <w:t>Иностранный</w:t>
            </w:r>
            <w:r w:rsidRPr="005056CC">
              <w:rPr>
                <w:rFonts w:ascii="Times New Roman" w:eastAsia="Times New Roman" w:hAnsi="Times New Roman" w:cs="Times New Roman"/>
                <w:b/>
                <w:lang w:val="en-US"/>
              </w:rPr>
              <w:t xml:space="preserve"> </w:t>
            </w:r>
            <w:r w:rsidRPr="005056CC">
              <w:rPr>
                <w:rFonts w:ascii="Times New Roman" w:eastAsia="Times New Roman" w:hAnsi="Times New Roman" w:cs="Times New Roman"/>
                <w:b/>
              </w:rPr>
              <w:t>язык</w:t>
            </w:r>
          </w:p>
          <w:p w:rsidR="004C637B" w:rsidRPr="003550F6" w:rsidRDefault="004C637B" w:rsidP="003550F6">
            <w:pPr>
              <w:spacing w:after="0" w:line="240" w:lineRule="auto"/>
              <w:contextualSpacing/>
              <w:jc w:val="both"/>
              <w:rPr>
                <w:rFonts w:ascii="Times New Roman" w:hAnsi="Times New Roman" w:cs="Times New Roman"/>
                <w:b/>
                <w:lang w:val="en-US"/>
              </w:rPr>
            </w:pPr>
            <w:r w:rsidRPr="003550F6">
              <w:rPr>
                <w:rFonts w:ascii="Times New Roman" w:hAnsi="Times New Roman" w:cs="Times New Roman"/>
                <w:b/>
                <w:lang w:val="en-US"/>
              </w:rPr>
              <w:t>«</w:t>
            </w:r>
            <w:r w:rsidRPr="004C637B">
              <w:rPr>
                <w:rFonts w:ascii="Times New Roman" w:hAnsi="Times New Roman" w:cs="Times New Roman"/>
                <w:b/>
                <w:lang w:val="en-US"/>
              </w:rPr>
              <w:t>Illnesses</w:t>
            </w:r>
            <w:r w:rsidRPr="003550F6">
              <w:rPr>
                <w:rFonts w:ascii="Times New Roman" w:hAnsi="Times New Roman" w:cs="Times New Roman"/>
                <w:b/>
                <w:lang w:val="en-US"/>
              </w:rPr>
              <w:t xml:space="preserve"> </w:t>
            </w:r>
            <w:r w:rsidRPr="004C637B">
              <w:rPr>
                <w:rFonts w:ascii="Times New Roman" w:hAnsi="Times New Roman" w:cs="Times New Roman"/>
                <w:b/>
                <w:lang w:val="en-US"/>
              </w:rPr>
              <w:t>and</w:t>
            </w:r>
            <w:r w:rsidRPr="003550F6">
              <w:rPr>
                <w:rFonts w:ascii="Times New Roman" w:hAnsi="Times New Roman" w:cs="Times New Roman"/>
                <w:b/>
                <w:lang w:val="en-US"/>
              </w:rPr>
              <w:t xml:space="preserve"> </w:t>
            </w:r>
            <w:r w:rsidRPr="004C637B">
              <w:rPr>
                <w:rFonts w:ascii="Times New Roman" w:hAnsi="Times New Roman" w:cs="Times New Roman"/>
                <w:b/>
                <w:lang w:val="en-US"/>
              </w:rPr>
              <w:t>their</w:t>
            </w:r>
            <w:r w:rsidRPr="003550F6">
              <w:rPr>
                <w:rFonts w:ascii="Times New Roman" w:hAnsi="Times New Roman" w:cs="Times New Roman"/>
                <w:b/>
                <w:lang w:val="en-US"/>
              </w:rPr>
              <w:t xml:space="preserve"> </w:t>
            </w:r>
            <w:r w:rsidRPr="004C637B">
              <w:rPr>
                <w:rFonts w:ascii="Times New Roman" w:hAnsi="Times New Roman" w:cs="Times New Roman"/>
                <w:b/>
                <w:lang w:val="en-US"/>
              </w:rPr>
              <w:t>Treatment</w:t>
            </w:r>
            <w:r w:rsidRPr="003550F6">
              <w:rPr>
                <w:rFonts w:ascii="Times New Roman" w:hAnsi="Times New Roman" w:cs="Times New Roman"/>
                <w:b/>
                <w:lang w:val="en-US"/>
              </w:rPr>
              <w:t>».</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4C637B">
              <w:rPr>
                <w:rFonts w:ascii="Times New Roman" w:hAnsi="Times New Roman" w:cs="Times New Roman"/>
                <w:lang w:val="en-US"/>
              </w:rPr>
              <w:t>Illnesses</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their</w:t>
            </w:r>
            <w:r w:rsidRPr="004C637B">
              <w:rPr>
                <w:rFonts w:ascii="Times New Roman" w:hAnsi="Times New Roman" w:cs="Times New Roman"/>
              </w:rPr>
              <w:t xml:space="preserve"> </w:t>
            </w:r>
            <w:r w:rsidRPr="004C637B">
              <w:rPr>
                <w:rFonts w:ascii="Times New Roman" w:hAnsi="Times New Roman" w:cs="Times New Roman"/>
                <w:lang w:val="en-US"/>
              </w:rPr>
              <w:t>Treatment</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«Way of life and character». </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притяжательный падеж. Неопределенно-личные местоимения. Тема содержит вокабуляр по изучаемой теме «</w:t>
            </w:r>
            <w:r w:rsidRPr="004C637B">
              <w:rPr>
                <w:rFonts w:ascii="Times New Roman" w:hAnsi="Times New Roman" w:cs="Times New Roman"/>
                <w:lang w:val="en-US"/>
              </w:rPr>
              <w:t>Way</w:t>
            </w:r>
            <w:r w:rsidRPr="004C637B">
              <w:rPr>
                <w:rFonts w:ascii="Times New Roman" w:hAnsi="Times New Roman" w:cs="Times New Roman"/>
              </w:rPr>
              <w:t xml:space="preserve"> </w:t>
            </w:r>
            <w:r w:rsidRPr="004C637B">
              <w:rPr>
                <w:rFonts w:ascii="Times New Roman" w:hAnsi="Times New Roman" w:cs="Times New Roman"/>
                <w:lang w:val="en-US"/>
              </w:rPr>
              <w:t>of</w:t>
            </w:r>
            <w:r w:rsidRPr="004C637B">
              <w:rPr>
                <w:rFonts w:ascii="Times New Roman" w:hAnsi="Times New Roman" w:cs="Times New Roman"/>
              </w:rPr>
              <w:t xml:space="preserve"> </w:t>
            </w:r>
            <w:r w:rsidRPr="004C637B">
              <w:rPr>
                <w:rFonts w:ascii="Times New Roman" w:hAnsi="Times New Roman" w:cs="Times New Roman"/>
                <w:lang w:val="en-US"/>
              </w:rPr>
              <w:t>life</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character</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rPr>
            </w:pPr>
            <w:r w:rsidRPr="004C637B">
              <w:rPr>
                <w:rFonts w:ascii="Times New Roman" w:hAnsi="Times New Roman" w:cs="Times New Roman"/>
                <w:b/>
              </w:rPr>
              <w:t xml:space="preserve"> «</w:t>
            </w:r>
            <w:r w:rsidRPr="004C637B">
              <w:rPr>
                <w:rFonts w:ascii="Times New Roman" w:hAnsi="Times New Roman" w:cs="Times New Roman"/>
                <w:b/>
                <w:lang w:val="en-US"/>
              </w:rPr>
              <w:t>Entertainment</w:t>
            </w:r>
            <w:r w:rsidRPr="004C637B">
              <w:rPr>
                <w:rFonts w:ascii="Times New Roman" w:hAnsi="Times New Roman" w:cs="Times New Roman"/>
                <w:b/>
              </w:rPr>
              <w:t>».</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4C637B">
              <w:rPr>
                <w:rFonts w:ascii="Times New Roman" w:hAnsi="Times New Roman" w:cs="Times New Roman"/>
                <w:lang w:val="en-US"/>
              </w:rPr>
              <w:t>Entertainment</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«English Language Training Institute» </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rPr>
              <w:t>Модальные</w:t>
            </w:r>
            <w:r w:rsidRPr="004C637B">
              <w:rPr>
                <w:rFonts w:ascii="Times New Roman" w:hAnsi="Times New Roman" w:cs="Times New Roman"/>
                <w:lang w:val="en-US"/>
              </w:rPr>
              <w:t xml:space="preserve"> </w:t>
            </w:r>
            <w:r w:rsidRPr="004C637B">
              <w:rPr>
                <w:rFonts w:ascii="Times New Roman" w:hAnsi="Times New Roman" w:cs="Times New Roman"/>
              </w:rPr>
              <w:t>глаголы</w:t>
            </w:r>
            <w:r w:rsidRPr="004C637B">
              <w:rPr>
                <w:rFonts w:ascii="Times New Roman" w:hAnsi="Times New Roman" w:cs="Times New Roman"/>
                <w:lang w:val="en-US"/>
              </w:rPr>
              <w:t xml:space="preserve">.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English</w:t>
            </w:r>
            <w:r w:rsidRPr="004C637B">
              <w:rPr>
                <w:rFonts w:ascii="Times New Roman" w:hAnsi="Times New Roman" w:cs="Times New Roman"/>
              </w:rPr>
              <w:t xml:space="preserve"> </w:t>
            </w:r>
            <w:r w:rsidRPr="004C637B">
              <w:rPr>
                <w:rFonts w:ascii="Times New Roman" w:hAnsi="Times New Roman" w:cs="Times New Roman"/>
                <w:lang w:val="en-US"/>
              </w:rPr>
              <w:t>Language</w:t>
            </w:r>
            <w:r w:rsidRPr="004C637B">
              <w:rPr>
                <w:rFonts w:ascii="Times New Roman" w:hAnsi="Times New Roman" w:cs="Times New Roman"/>
              </w:rPr>
              <w:t xml:space="preserve"> </w:t>
            </w:r>
            <w:r w:rsidRPr="004C637B">
              <w:rPr>
                <w:rFonts w:ascii="Times New Roman" w:hAnsi="Times New Roman" w:cs="Times New Roman"/>
                <w:lang w:val="en-US"/>
              </w:rPr>
              <w:t>Training</w:t>
            </w:r>
            <w:r w:rsidRPr="004C637B">
              <w:rPr>
                <w:rFonts w:ascii="Times New Roman" w:hAnsi="Times New Roman" w:cs="Times New Roman"/>
              </w:rPr>
              <w:t xml:space="preserve"> </w:t>
            </w:r>
            <w:r w:rsidRPr="004C637B">
              <w:rPr>
                <w:rFonts w:ascii="Times New Roman" w:hAnsi="Times New Roman" w:cs="Times New Roman"/>
                <w:lang w:val="en-US"/>
              </w:rPr>
              <w:t>Institute</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rPr>
            </w:pPr>
            <w:r w:rsidRPr="004C637B">
              <w:rPr>
                <w:rFonts w:ascii="Times New Roman" w:hAnsi="Times New Roman" w:cs="Times New Roman"/>
                <w:b/>
              </w:rPr>
              <w:t xml:space="preserve"> «</w:t>
            </w:r>
            <w:r w:rsidRPr="004C637B">
              <w:rPr>
                <w:rFonts w:ascii="Times New Roman" w:hAnsi="Times New Roman" w:cs="Times New Roman"/>
                <w:b/>
                <w:lang w:val="en-US"/>
              </w:rPr>
              <w:t>My</w:t>
            </w:r>
            <w:r w:rsidRPr="004C637B">
              <w:rPr>
                <w:rFonts w:ascii="Times New Roman" w:hAnsi="Times New Roman" w:cs="Times New Roman"/>
                <w:b/>
              </w:rPr>
              <w:t xml:space="preserve"> </w:t>
            </w:r>
            <w:r w:rsidRPr="004C637B">
              <w:rPr>
                <w:rFonts w:ascii="Times New Roman" w:hAnsi="Times New Roman" w:cs="Times New Roman"/>
                <w:b/>
                <w:lang w:val="en-US"/>
              </w:rPr>
              <w:t>Flat</w:t>
            </w:r>
            <w:r w:rsidRPr="004C637B">
              <w:rPr>
                <w:rFonts w:ascii="Times New Roman" w:hAnsi="Times New Roman" w:cs="Times New Roman"/>
                <w:b/>
              </w:rPr>
              <w:t xml:space="preserve">». </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Косвенная речь. Тема содержит вокабуляр по изучаемой теме «</w:t>
            </w:r>
            <w:r w:rsidRPr="004C637B">
              <w:rPr>
                <w:rFonts w:ascii="Times New Roman" w:hAnsi="Times New Roman" w:cs="Times New Roman"/>
                <w:lang w:val="en-US"/>
              </w:rPr>
              <w:t>My</w:t>
            </w:r>
            <w:r w:rsidRPr="004C637B">
              <w:rPr>
                <w:rFonts w:ascii="Times New Roman" w:hAnsi="Times New Roman" w:cs="Times New Roman"/>
              </w:rPr>
              <w:t xml:space="preserve"> </w:t>
            </w:r>
            <w:r w:rsidRPr="004C637B">
              <w:rPr>
                <w:rFonts w:ascii="Times New Roman" w:hAnsi="Times New Roman" w:cs="Times New Roman"/>
                <w:lang w:val="en-US"/>
              </w:rPr>
              <w:t>Flat</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«Dates and Times». </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How to pronounce dates. How to say the tim</w:t>
            </w:r>
            <w:r w:rsidRPr="004C637B">
              <w:rPr>
                <w:rFonts w:ascii="Times New Roman" w:hAnsi="Times New Roman" w:cs="Times New Roman"/>
              </w:rPr>
              <w:t>е</w:t>
            </w:r>
            <w:r w:rsidRPr="004C637B">
              <w:rPr>
                <w:rFonts w:ascii="Times New Roman" w:hAnsi="Times New Roman" w:cs="Times New Roman"/>
                <w:lang w:val="en-US"/>
              </w:rPr>
              <w:t>. Present</w:t>
            </w:r>
            <w:r w:rsidRPr="004C637B">
              <w:rPr>
                <w:rFonts w:ascii="Times New Roman" w:hAnsi="Times New Roman" w:cs="Times New Roman"/>
              </w:rPr>
              <w:t xml:space="preserve"> </w:t>
            </w:r>
            <w:r w:rsidRPr="004C637B">
              <w:rPr>
                <w:rFonts w:ascii="Times New Roman" w:hAnsi="Times New Roman" w:cs="Times New Roman"/>
                <w:lang w:val="en-US"/>
              </w:rPr>
              <w:t>Simple</w:t>
            </w:r>
            <w:r w:rsidRPr="004C637B">
              <w:rPr>
                <w:rFonts w:ascii="Times New Roman" w:hAnsi="Times New Roman" w:cs="Times New Roman"/>
              </w:rPr>
              <w:t xml:space="preserve"> </w:t>
            </w:r>
            <w:r w:rsidRPr="004C637B">
              <w:rPr>
                <w:rFonts w:ascii="Times New Roman" w:hAnsi="Times New Roman" w:cs="Times New Roman"/>
                <w:lang w:val="en-US"/>
              </w:rPr>
              <w:t>Tense</w:t>
            </w:r>
            <w:r w:rsidRPr="004C637B">
              <w:rPr>
                <w:rFonts w:ascii="Times New Roman" w:hAnsi="Times New Roman" w:cs="Times New Roman"/>
              </w:rPr>
              <w:t>. Тема содержит вокабуляр по изучаемой теме «</w:t>
            </w:r>
            <w:r w:rsidRPr="004C637B">
              <w:rPr>
                <w:rFonts w:ascii="Times New Roman" w:hAnsi="Times New Roman" w:cs="Times New Roman"/>
                <w:lang w:val="en-US"/>
              </w:rPr>
              <w:t>Dates</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Times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«Countries and Continents». </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Present Continuous Tense. </w:t>
            </w:r>
            <w:r w:rsidRPr="004C637B">
              <w:rPr>
                <w:rFonts w:ascii="Times New Roman" w:hAnsi="Times New Roman" w:cs="Times New Roman"/>
              </w:rPr>
              <w:t>Артикли с географическими названиями. Degrees of comparison. Тема содержит вокабуляр по изучаемой теме «</w:t>
            </w:r>
            <w:r w:rsidRPr="004C637B">
              <w:rPr>
                <w:rFonts w:ascii="Times New Roman" w:hAnsi="Times New Roman" w:cs="Times New Roman"/>
                <w:lang w:val="en-US"/>
              </w:rPr>
              <w:t>Countries</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Continents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«Food and Drink». </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Grammar revision.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Food</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Drink</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«Daily Routine».</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Collocations with “make” and “do.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Daily</w:t>
            </w:r>
            <w:r w:rsidRPr="004C637B">
              <w:rPr>
                <w:rFonts w:ascii="Times New Roman" w:hAnsi="Times New Roman" w:cs="Times New Roman"/>
              </w:rPr>
              <w:t xml:space="preserve"> </w:t>
            </w:r>
            <w:r w:rsidRPr="004C637B">
              <w:rPr>
                <w:rFonts w:ascii="Times New Roman" w:hAnsi="Times New Roman" w:cs="Times New Roman"/>
                <w:lang w:val="en-US"/>
              </w:rPr>
              <w:t>Routine</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«Universities». </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Past Simple Tense, Past Progressive Tense.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Universities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«The Russian Federation».</w:t>
            </w:r>
          </w:p>
          <w:p w:rsidR="004C637B" w:rsidRPr="004C637B" w:rsidRDefault="004C637B" w:rsidP="004C637B">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Present Simple Tense, Present Progressive Tense; Present Perfect? Past</w:t>
            </w:r>
            <w:r w:rsidRPr="004C637B">
              <w:rPr>
                <w:rFonts w:ascii="Times New Roman" w:hAnsi="Times New Roman" w:cs="Times New Roman"/>
              </w:rPr>
              <w:t xml:space="preserve"> </w:t>
            </w:r>
            <w:r w:rsidRPr="004C637B">
              <w:rPr>
                <w:rFonts w:ascii="Times New Roman" w:hAnsi="Times New Roman" w:cs="Times New Roman"/>
                <w:lang w:val="en-US"/>
              </w:rPr>
              <w:t>Simple</w:t>
            </w:r>
            <w:r w:rsidRPr="004C637B">
              <w:rPr>
                <w:rFonts w:ascii="Times New Roman" w:hAnsi="Times New Roman" w:cs="Times New Roman"/>
              </w:rPr>
              <w:t>. Тема содержит вокабуляр по изучаемой теме «</w:t>
            </w:r>
            <w:r w:rsidRPr="004C637B">
              <w:rPr>
                <w:rFonts w:ascii="Times New Roman" w:hAnsi="Times New Roman" w:cs="Times New Roman"/>
                <w:lang w:val="en-US"/>
              </w:rPr>
              <w:t>The</w:t>
            </w:r>
            <w:r w:rsidRPr="004C637B">
              <w:rPr>
                <w:rFonts w:ascii="Times New Roman" w:hAnsi="Times New Roman" w:cs="Times New Roman"/>
              </w:rPr>
              <w:t xml:space="preserve"> </w:t>
            </w:r>
            <w:r w:rsidRPr="004C637B">
              <w:rPr>
                <w:rFonts w:ascii="Times New Roman" w:hAnsi="Times New Roman" w:cs="Times New Roman"/>
                <w:lang w:val="en-US"/>
              </w:rPr>
              <w:t>Russian</w:t>
            </w:r>
            <w:r w:rsidRPr="004C637B">
              <w:rPr>
                <w:rFonts w:ascii="Times New Roman" w:hAnsi="Times New Roman" w:cs="Times New Roman"/>
              </w:rPr>
              <w:t xml:space="preserve"> </w:t>
            </w:r>
            <w:r w:rsidRPr="004C637B">
              <w:rPr>
                <w:rFonts w:ascii="Times New Roman" w:hAnsi="Times New Roman" w:cs="Times New Roman"/>
                <w:lang w:val="en-US"/>
              </w:rPr>
              <w:t>Federation</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«Travelling».</w:t>
            </w:r>
          </w:p>
          <w:p w:rsidR="004C637B" w:rsidRPr="004C637B" w:rsidRDefault="004C637B" w:rsidP="004C637B">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“Had better” or “would rather”. Indirect Speech and the Future in the Past.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Travelling</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jc w:val="both"/>
              <w:rPr>
                <w:rFonts w:ascii="Times New Roman" w:hAnsi="Times New Roman" w:cs="Times New Roman"/>
                <w:lang w:val="en-US"/>
              </w:rPr>
            </w:pPr>
            <w:r w:rsidRPr="00DD7D67">
              <w:rPr>
                <w:rFonts w:ascii="Times New Roman" w:hAnsi="Times New Roman" w:cs="Times New Roman"/>
                <w:b/>
              </w:rPr>
              <w:t xml:space="preserve"> </w:t>
            </w:r>
            <w:r w:rsidRPr="004C637B">
              <w:rPr>
                <w:rFonts w:ascii="Times New Roman" w:hAnsi="Times New Roman" w:cs="Times New Roman"/>
                <w:b/>
                <w:lang w:val="en-US"/>
              </w:rPr>
              <w:t>« My Family ».</w:t>
            </w:r>
          </w:p>
          <w:p w:rsidR="004C637B" w:rsidRPr="004C637B" w:rsidRDefault="004C637B" w:rsidP="004C637B">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szCs w:val="24"/>
                <w:lang w:val="en-US"/>
              </w:rPr>
              <w:t xml:space="preserve">Imperative Mood. </w:t>
            </w:r>
            <w:r w:rsidRPr="004C637B">
              <w:rPr>
                <w:rFonts w:ascii="Times New Roman" w:hAnsi="Times New Roman" w:cs="Times New Roman"/>
                <w:szCs w:val="24"/>
              </w:rPr>
              <w:t xml:space="preserve">Типы вопросов. </w:t>
            </w:r>
            <w:r w:rsidRPr="004C637B">
              <w:rPr>
                <w:rFonts w:ascii="Times New Roman" w:hAnsi="Times New Roman" w:cs="Times New Roman"/>
                <w:szCs w:val="24"/>
                <w:lang w:val="en-US"/>
              </w:rPr>
              <w:t>Past</w:t>
            </w:r>
            <w:r w:rsidRPr="004C637B">
              <w:rPr>
                <w:rFonts w:ascii="Times New Roman" w:hAnsi="Times New Roman" w:cs="Times New Roman"/>
                <w:szCs w:val="24"/>
              </w:rPr>
              <w:t xml:space="preserve"> </w:t>
            </w:r>
            <w:r w:rsidRPr="004C637B">
              <w:rPr>
                <w:rFonts w:ascii="Times New Roman" w:hAnsi="Times New Roman" w:cs="Times New Roman"/>
                <w:szCs w:val="24"/>
                <w:lang w:val="en-US"/>
              </w:rPr>
              <w:t>Continuous</w:t>
            </w:r>
            <w:r w:rsidRPr="004C637B">
              <w:rPr>
                <w:rFonts w:ascii="Times New Roman" w:hAnsi="Times New Roman" w:cs="Times New Roman"/>
                <w:szCs w:val="24"/>
              </w:rPr>
              <w:t xml:space="preserve">. </w:t>
            </w:r>
            <w:r w:rsidRPr="004C637B">
              <w:rPr>
                <w:rFonts w:ascii="Times New Roman" w:hAnsi="Times New Roman" w:cs="Times New Roman"/>
              </w:rPr>
              <w:t>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«My City»</w:t>
            </w:r>
          </w:p>
          <w:p w:rsidR="004C637B" w:rsidRPr="004C637B" w:rsidRDefault="004C637B" w:rsidP="004C637B">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Future Simple. Future Continuous. The Passive Voice. </w:t>
            </w:r>
            <w:r w:rsidRPr="004C637B">
              <w:rPr>
                <w:rFonts w:ascii="Times New Roman" w:hAnsi="Times New Roman" w:cs="Times New Roman"/>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w:t>
            </w:r>
            <w:r w:rsidRPr="004C637B">
              <w:rPr>
                <w:rFonts w:ascii="Times New Roman" w:hAnsi="Times New Roman" w:cs="Times New Roman"/>
                <w:b/>
                <w:color w:val="000000"/>
                <w:lang w:val="en-US"/>
              </w:rPr>
              <w:t>Sport and Healthy lifestyle</w:t>
            </w:r>
            <w:r w:rsidRPr="004C637B">
              <w:rPr>
                <w:rFonts w:ascii="Times New Roman" w:hAnsi="Times New Roman" w:cs="Times New Roman"/>
                <w:b/>
                <w:lang w:val="en-US"/>
              </w:rPr>
              <w:t xml:space="preserve">». </w:t>
            </w:r>
          </w:p>
          <w:p w:rsidR="004C637B" w:rsidRPr="004C637B" w:rsidRDefault="004C637B" w:rsidP="004C637B">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Future Perfect. Present</w:t>
            </w:r>
            <w:r w:rsidRPr="004C637B">
              <w:rPr>
                <w:rFonts w:ascii="Times New Roman" w:hAnsi="Times New Roman" w:cs="Times New Roman"/>
              </w:rPr>
              <w:t xml:space="preserve"> </w:t>
            </w:r>
            <w:r w:rsidRPr="004C637B">
              <w:rPr>
                <w:rFonts w:ascii="Times New Roman" w:hAnsi="Times New Roman" w:cs="Times New Roman"/>
                <w:lang w:val="en-US"/>
              </w:rPr>
              <w:t>Perfect</w:t>
            </w:r>
            <w:r w:rsidRPr="004C637B">
              <w:rPr>
                <w:rFonts w:ascii="Times New Roman" w:hAnsi="Times New Roman" w:cs="Times New Roman"/>
              </w:rPr>
              <w:t xml:space="preserve"> </w:t>
            </w:r>
            <w:r w:rsidRPr="004C637B">
              <w:rPr>
                <w:rFonts w:ascii="Times New Roman" w:hAnsi="Times New Roman" w:cs="Times New Roman"/>
                <w:lang w:val="en-US"/>
              </w:rPr>
              <w:t>Continuous</w:t>
            </w:r>
            <w:r w:rsidRPr="004C637B">
              <w:rPr>
                <w:rFonts w:ascii="Times New Roman" w:hAnsi="Times New Roman" w:cs="Times New Roman"/>
              </w:rPr>
              <w:t>. Особенности употребления наречий. Тема содержит вокабуляр по изучаемой теме «</w:t>
            </w:r>
            <w:r w:rsidRPr="004C637B">
              <w:rPr>
                <w:rFonts w:ascii="Times New Roman" w:hAnsi="Times New Roman" w:cs="Times New Roman"/>
                <w:color w:val="000000"/>
                <w:lang w:val="en-US"/>
              </w:rPr>
              <w:t>Sport</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and</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Healthy</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lifestyle</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 xml:space="preserve">«Art and Culture». </w:t>
            </w:r>
          </w:p>
          <w:p w:rsidR="004C637B" w:rsidRPr="004C637B" w:rsidRDefault="004C637B" w:rsidP="004C637B">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Past Perfect Continuous. Future</w:t>
            </w:r>
            <w:r w:rsidRPr="004C637B">
              <w:rPr>
                <w:rFonts w:ascii="Times New Roman" w:hAnsi="Times New Roman" w:cs="Times New Roman"/>
              </w:rPr>
              <w:t xml:space="preserve"> </w:t>
            </w:r>
            <w:r w:rsidRPr="004C637B">
              <w:rPr>
                <w:rFonts w:ascii="Times New Roman" w:hAnsi="Times New Roman" w:cs="Times New Roman"/>
                <w:lang w:val="en-US"/>
              </w:rPr>
              <w:t>Perfect</w:t>
            </w:r>
            <w:r w:rsidRPr="004C637B">
              <w:rPr>
                <w:rFonts w:ascii="Times New Roman" w:hAnsi="Times New Roman" w:cs="Times New Roman"/>
              </w:rPr>
              <w:t xml:space="preserve"> </w:t>
            </w:r>
            <w:r w:rsidRPr="004C637B">
              <w:rPr>
                <w:rFonts w:ascii="Times New Roman" w:hAnsi="Times New Roman" w:cs="Times New Roman"/>
                <w:lang w:val="en-US"/>
              </w:rPr>
              <w:t>Continuous</w:t>
            </w:r>
            <w:r w:rsidRPr="004C637B">
              <w:rPr>
                <w:rFonts w:ascii="Times New Roman" w:hAnsi="Times New Roman" w:cs="Times New Roman"/>
              </w:rPr>
              <w:t>.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 xml:space="preserve">«Science and Computer: The History of the Internet». </w:t>
            </w:r>
          </w:p>
          <w:p w:rsidR="004C637B" w:rsidRPr="004C637B" w:rsidRDefault="004C637B" w:rsidP="004C637B">
            <w:pPr>
              <w:spacing w:after="0" w:line="240" w:lineRule="auto"/>
              <w:ind w:firstLine="709"/>
              <w:jc w:val="both"/>
              <w:rPr>
                <w:rFonts w:ascii="Times New Roman" w:hAnsi="Times New Roman" w:cs="Times New Roman"/>
                <w:b/>
              </w:rPr>
            </w:pPr>
            <w:r w:rsidRPr="004C637B">
              <w:rPr>
                <w:rFonts w:ascii="Times New Roman" w:hAnsi="Times New Roman" w:cs="Times New Roman"/>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spacing w:after="0" w:line="240" w:lineRule="auto"/>
              <w:jc w:val="both"/>
              <w:rPr>
                <w:rFonts w:ascii="Times New Roman" w:hAnsi="Times New Roman" w:cs="Times New Roman"/>
                <w:b/>
              </w:rPr>
            </w:pPr>
            <w:r w:rsidRPr="004C637B">
              <w:rPr>
                <w:rFonts w:ascii="Times New Roman" w:hAnsi="Times New Roman" w:cs="Times New Roman"/>
                <w:b/>
              </w:rPr>
              <w:t xml:space="preserve"> «Shopping». </w:t>
            </w:r>
          </w:p>
          <w:p w:rsidR="004C637B" w:rsidRPr="004C637B" w:rsidRDefault="004C637B" w:rsidP="004C637B">
            <w:pPr>
              <w:spacing w:after="0" w:line="240" w:lineRule="auto"/>
              <w:ind w:firstLine="709"/>
              <w:jc w:val="both"/>
              <w:rPr>
                <w:rFonts w:ascii="Times New Roman" w:hAnsi="Times New Roman" w:cs="Times New Roman"/>
                <w:b/>
              </w:rPr>
            </w:pPr>
            <w:r w:rsidRPr="004C637B">
              <w:rPr>
                <w:rFonts w:ascii="Times New Roman" w:hAnsi="Times New Roman" w:cs="Times New Roman"/>
              </w:rPr>
              <w:t xml:space="preserve">Грамматика: </w:t>
            </w:r>
            <w:r w:rsidRPr="004C637B">
              <w:rPr>
                <w:rFonts w:ascii="Times New Roman" w:hAnsi="Times New Roman" w:cs="Times New Roman"/>
                <w:szCs w:val="24"/>
              </w:rPr>
              <w:t xml:space="preserve">Неличные формы глагола. Употребление глагола в форме Future in the Past. Употребление придаточных предложений условия и времени. </w:t>
            </w:r>
            <w:r w:rsidRPr="004C637B">
              <w:rPr>
                <w:rFonts w:ascii="Times New Roman" w:hAnsi="Times New Roman" w:cs="Times New Roman"/>
              </w:rPr>
              <w:t>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tabs>
                <w:tab w:val="left" w:pos="993"/>
              </w:tabs>
              <w:spacing w:after="0" w:line="240" w:lineRule="auto"/>
              <w:contextualSpacing/>
              <w:jc w:val="both"/>
              <w:rPr>
                <w:rFonts w:ascii="Times New Roman" w:hAnsi="Times New Roman" w:cs="Times New Roman"/>
                <w:b/>
                <w:color w:val="000000"/>
                <w:lang w:val="en-US"/>
              </w:rPr>
            </w:pPr>
            <w:r w:rsidRPr="00DD7D67">
              <w:rPr>
                <w:rFonts w:ascii="Times New Roman" w:hAnsi="Times New Roman" w:cs="Times New Roman"/>
                <w:b/>
              </w:rPr>
              <w:t xml:space="preserve"> </w:t>
            </w:r>
            <w:r w:rsidRPr="004C637B">
              <w:rPr>
                <w:rFonts w:ascii="Times New Roman" w:hAnsi="Times New Roman" w:cs="Times New Roman"/>
                <w:b/>
                <w:lang w:val="en-US"/>
              </w:rPr>
              <w:t>«</w:t>
            </w:r>
            <w:r w:rsidRPr="004C637B">
              <w:rPr>
                <w:rFonts w:ascii="Times New Roman" w:hAnsi="Times New Roman" w:cs="Times New Roman"/>
                <w:b/>
                <w:szCs w:val="24"/>
                <w:lang w:val="en-US"/>
              </w:rPr>
              <w:t>British traditions and customs</w:t>
            </w:r>
            <w:r w:rsidRPr="004C637B">
              <w:rPr>
                <w:rFonts w:ascii="Times New Roman" w:hAnsi="Times New Roman" w:cs="Times New Roman"/>
                <w:b/>
                <w:lang w:val="en-US"/>
              </w:rPr>
              <w:t xml:space="preserve">». </w:t>
            </w:r>
          </w:p>
          <w:p w:rsidR="004C637B" w:rsidRPr="004C637B" w:rsidRDefault="004C637B" w:rsidP="004C637B">
            <w:pPr>
              <w:tabs>
                <w:tab w:val="left" w:pos="993"/>
              </w:tabs>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rPr>
              <w:t>Инфинитив</w:t>
            </w:r>
            <w:r w:rsidRPr="004C637B">
              <w:rPr>
                <w:rFonts w:ascii="Times New Roman" w:hAnsi="Times New Roman" w:cs="Times New Roman"/>
                <w:lang w:val="en-US"/>
              </w:rPr>
              <w:t xml:space="preserve">. </w:t>
            </w:r>
            <w:r w:rsidRPr="004C637B">
              <w:rPr>
                <w:rFonts w:ascii="Times New Roman" w:hAnsi="Times New Roman" w:cs="Times New Roman"/>
              </w:rPr>
              <w:t>Множественное число существительных. Тема содержит вокабуляр по изучаемой теме «</w:t>
            </w:r>
            <w:r w:rsidRPr="004C637B">
              <w:rPr>
                <w:rFonts w:ascii="Times New Roman" w:hAnsi="Times New Roman" w:cs="Times New Roman"/>
                <w:szCs w:val="24"/>
                <w:lang w:val="en-US"/>
              </w:rPr>
              <w:t>British</w:t>
            </w:r>
            <w:r w:rsidRPr="004C637B">
              <w:rPr>
                <w:rFonts w:ascii="Times New Roman" w:hAnsi="Times New Roman" w:cs="Times New Roman"/>
                <w:szCs w:val="24"/>
              </w:rPr>
              <w:t xml:space="preserve"> </w:t>
            </w:r>
            <w:r w:rsidRPr="004C637B">
              <w:rPr>
                <w:rFonts w:ascii="Times New Roman" w:hAnsi="Times New Roman" w:cs="Times New Roman"/>
                <w:szCs w:val="24"/>
                <w:lang w:val="en-US"/>
              </w:rPr>
              <w:t>traditions</w:t>
            </w:r>
            <w:r w:rsidRPr="004C637B">
              <w:rPr>
                <w:rFonts w:ascii="Times New Roman" w:hAnsi="Times New Roman" w:cs="Times New Roman"/>
                <w:szCs w:val="24"/>
              </w:rPr>
              <w:t xml:space="preserve"> </w:t>
            </w:r>
            <w:r w:rsidRPr="004C637B">
              <w:rPr>
                <w:rFonts w:ascii="Times New Roman" w:hAnsi="Times New Roman" w:cs="Times New Roman"/>
                <w:szCs w:val="24"/>
                <w:lang w:val="en-US"/>
              </w:rPr>
              <w:t>and</w:t>
            </w:r>
            <w:r w:rsidRPr="004C637B">
              <w:rPr>
                <w:rFonts w:ascii="Times New Roman" w:hAnsi="Times New Roman" w:cs="Times New Roman"/>
                <w:szCs w:val="24"/>
              </w:rPr>
              <w:t xml:space="preserve"> </w:t>
            </w:r>
            <w:r w:rsidRPr="004C637B">
              <w:rPr>
                <w:rFonts w:ascii="Times New Roman" w:hAnsi="Times New Roman" w:cs="Times New Roman"/>
                <w:szCs w:val="24"/>
                <w:lang w:val="en-US"/>
              </w:rPr>
              <w:t>customs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tabs>
                <w:tab w:val="left" w:pos="993"/>
              </w:tabs>
              <w:spacing w:after="0" w:line="240" w:lineRule="auto"/>
              <w:contextualSpacing/>
              <w:jc w:val="both"/>
              <w:rPr>
                <w:rFonts w:ascii="Times New Roman" w:hAnsi="Times New Roman" w:cs="Times New Roman"/>
                <w:b/>
              </w:rPr>
            </w:pPr>
            <w:r w:rsidRPr="004C637B">
              <w:rPr>
                <w:rFonts w:ascii="Times New Roman" w:hAnsi="Times New Roman" w:cs="Times New Roman"/>
                <w:b/>
              </w:rPr>
              <w:t xml:space="preserve"> «</w:t>
            </w:r>
            <w:r w:rsidRPr="004C637B">
              <w:rPr>
                <w:rFonts w:ascii="Times New Roman" w:hAnsi="Times New Roman" w:cs="Times New Roman"/>
                <w:b/>
                <w:szCs w:val="24"/>
                <w:lang w:val="en-US"/>
              </w:rPr>
              <w:t>My</w:t>
            </w:r>
            <w:r w:rsidRPr="004C637B">
              <w:rPr>
                <w:rFonts w:ascii="Times New Roman" w:hAnsi="Times New Roman" w:cs="Times New Roman"/>
                <w:b/>
                <w:szCs w:val="24"/>
              </w:rPr>
              <w:t xml:space="preserve"> </w:t>
            </w:r>
            <w:r w:rsidRPr="004C637B">
              <w:rPr>
                <w:rFonts w:ascii="Times New Roman" w:hAnsi="Times New Roman" w:cs="Times New Roman"/>
                <w:b/>
                <w:szCs w:val="24"/>
                <w:lang w:val="en-US"/>
              </w:rPr>
              <w:t>favourite</w:t>
            </w:r>
            <w:r w:rsidRPr="004C637B">
              <w:rPr>
                <w:rFonts w:ascii="Times New Roman" w:hAnsi="Times New Roman" w:cs="Times New Roman"/>
                <w:b/>
                <w:szCs w:val="24"/>
              </w:rPr>
              <w:t xml:space="preserve"> </w:t>
            </w:r>
            <w:r w:rsidRPr="004C637B">
              <w:rPr>
                <w:rFonts w:ascii="Times New Roman" w:hAnsi="Times New Roman" w:cs="Times New Roman"/>
                <w:b/>
                <w:szCs w:val="24"/>
                <w:lang w:val="en-US"/>
              </w:rPr>
              <w:t>pets</w:t>
            </w:r>
            <w:r w:rsidRPr="004C637B">
              <w:rPr>
                <w:rFonts w:ascii="Times New Roman" w:hAnsi="Times New Roman" w:cs="Times New Roman"/>
                <w:b/>
              </w:rPr>
              <w:t xml:space="preserve">». </w:t>
            </w:r>
          </w:p>
          <w:p w:rsidR="004C637B" w:rsidRPr="004C637B" w:rsidRDefault="004C637B" w:rsidP="004C637B">
            <w:pPr>
              <w:tabs>
                <w:tab w:val="left" w:pos="993"/>
              </w:tabs>
              <w:spacing w:after="0" w:line="240" w:lineRule="auto"/>
              <w:ind w:firstLine="709"/>
              <w:contextualSpacing/>
              <w:jc w:val="both"/>
              <w:rPr>
                <w:rFonts w:ascii="Times New Roman" w:hAnsi="Times New Roman" w:cs="Times New Roman"/>
                <w:color w:val="000000"/>
              </w:rPr>
            </w:pPr>
            <w:r w:rsidRPr="004C637B">
              <w:rPr>
                <w:rFonts w:ascii="Times New Roman" w:hAnsi="Times New Roman" w:cs="Times New Roman"/>
              </w:rPr>
              <w:t xml:space="preserve">Грамматика: </w:t>
            </w:r>
            <w:r w:rsidRPr="004C637B">
              <w:rPr>
                <w:rFonts w:ascii="Times New Roman" w:hAnsi="Times New Roman" w:cs="Times New Roman"/>
                <w:color w:val="000000"/>
              </w:rPr>
              <w:t>Сравнительная конструкция ‘</w:t>
            </w:r>
            <w:r w:rsidRPr="004C637B">
              <w:rPr>
                <w:rFonts w:ascii="Times New Roman" w:hAnsi="Times New Roman" w:cs="Times New Roman"/>
                <w:color w:val="000000"/>
                <w:lang w:val="en-US"/>
              </w:rPr>
              <w:t>as</w:t>
            </w:r>
            <w:r w:rsidRPr="004C637B">
              <w:rPr>
                <w:rFonts w:ascii="Times New Roman" w:hAnsi="Times New Roman" w:cs="Times New Roman"/>
                <w:color w:val="000000"/>
              </w:rPr>
              <w:t xml:space="preserve"> … </w:t>
            </w:r>
            <w:r w:rsidRPr="004C637B">
              <w:rPr>
                <w:rFonts w:ascii="Times New Roman" w:hAnsi="Times New Roman" w:cs="Times New Roman"/>
                <w:color w:val="000000"/>
                <w:lang w:val="en-US"/>
              </w:rPr>
              <w:t>as</w:t>
            </w:r>
            <w:r w:rsidRPr="004C637B">
              <w:rPr>
                <w:rFonts w:ascii="Times New Roman" w:hAnsi="Times New Roman" w:cs="Times New Roman"/>
                <w:color w:val="000000"/>
              </w:rPr>
              <w:t>’ и ‘</w:t>
            </w:r>
            <w:r w:rsidRPr="004C637B">
              <w:rPr>
                <w:rFonts w:ascii="Times New Roman" w:hAnsi="Times New Roman" w:cs="Times New Roman"/>
                <w:color w:val="000000"/>
                <w:lang w:val="en-US"/>
              </w:rPr>
              <w:t>not</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so</w:t>
            </w:r>
            <w:r w:rsidRPr="004C637B">
              <w:rPr>
                <w:rFonts w:ascii="Times New Roman" w:hAnsi="Times New Roman" w:cs="Times New Roman"/>
                <w:color w:val="000000"/>
              </w:rPr>
              <w:t>…</w:t>
            </w:r>
            <w:r w:rsidRPr="004C637B">
              <w:rPr>
                <w:rFonts w:ascii="Times New Roman" w:hAnsi="Times New Roman" w:cs="Times New Roman"/>
                <w:color w:val="000000"/>
                <w:lang w:val="en-US"/>
              </w:rPr>
              <w:t>as</w:t>
            </w:r>
            <w:r w:rsidRPr="004C637B">
              <w:rPr>
                <w:rFonts w:ascii="Times New Roman" w:hAnsi="Times New Roman" w:cs="Times New Roman"/>
                <w:color w:val="000000"/>
              </w:rPr>
              <w:t xml:space="preserve">’. Предлоги места и времени. </w:t>
            </w:r>
            <w:r w:rsidRPr="004C637B">
              <w:rPr>
                <w:rFonts w:ascii="Times New Roman" w:hAnsi="Times New Roman" w:cs="Times New Roman"/>
              </w:rPr>
              <w:t>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tabs>
                <w:tab w:val="left" w:pos="993"/>
              </w:tabs>
              <w:spacing w:after="0" w:line="240" w:lineRule="auto"/>
              <w:contextualSpacing/>
              <w:jc w:val="both"/>
              <w:rPr>
                <w:rFonts w:ascii="Times New Roman" w:hAnsi="Times New Roman" w:cs="Times New Roman"/>
                <w:b/>
                <w:color w:val="000000"/>
              </w:rPr>
            </w:pPr>
            <w:r w:rsidRPr="004C637B">
              <w:rPr>
                <w:rFonts w:ascii="Times New Roman" w:hAnsi="Times New Roman" w:cs="Times New Roman"/>
                <w:b/>
              </w:rPr>
              <w:t xml:space="preserve"> «</w:t>
            </w:r>
            <w:r w:rsidRPr="004C637B">
              <w:rPr>
                <w:rFonts w:ascii="Times New Roman" w:hAnsi="Times New Roman" w:cs="Times New Roman"/>
                <w:b/>
                <w:szCs w:val="24"/>
              </w:rPr>
              <w:t>My job</w:t>
            </w:r>
            <w:r w:rsidRPr="004C637B">
              <w:rPr>
                <w:rFonts w:ascii="Times New Roman" w:hAnsi="Times New Roman" w:cs="Times New Roman"/>
                <w:b/>
              </w:rPr>
              <w:t xml:space="preserve">». </w:t>
            </w:r>
          </w:p>
          <w:p w:rsidR="004C637B" w:rsidRPr="004C637B" w:rsidRDefault="004C637B" w:rsidP="004C637B">
            <w:pPr>
              <w:tabs>
                <w:tab w:val="left" w:pos="993"/>
              </w:tabs>
              <w:spacing w:after="0" w:line="240" w:lineRule="auto"/>
              <w:ind w:firstLine="709"/>
              <w:contextualSpacing/>
              <w:jc w:val="both"/>
              <w:rPr>
                <w:rFonts w:ascii="Times New Roman" w:hAnsi="Times New Roman" w:cs="Times New Roman"/>
                <w:b/>
                <w:color w:val="000000"/>
              </w:rPr>
            </w:pPr>
            <w:r w:rsidRPr="004C637B">
              <w:rPr>
                <w:rFonts w:ascii="Times New Roman" w:hAnsi="Times New Roman" w:cs="Times New Roman"/>
              </w:rPr>
              <w:t xml:space="preserve">Грамматика: </w:t>
            </w:r>
            <w:r w:rsidRPr="004C637B">
              <w:rPr>
                <w:rFonts w:ascii="Times New Roman" w:hAnsi="Times New Roman" w:cs="Times New Roman"/>
                <w:color w:val="000000"/>
              </w:rPr>
              <w:t>Условные придаточные предложения второго типа (</w:t>
            </w:r>
            <w:r w:rsidRPr="004C637B">
              <w:rPr>
                <w:rFonts w:ascii="Times New Roman" w:hAnsi="Times New Roman" w:cs="Times New Roman"/>
                <w:color w:val="000000"/>
                <w:lang w:val="en-US"/>
              </w:rPr>
              <w:t>Second</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Conditional</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Сочинительные коррелятивные союзы either... or, neither nor, not only... but also.</w:t>
            </w:r>
            <w:r w:rsidRPr="004C637B">
              <w:rPr>
                <w:rFonts w:ascii="Times New Roman" w:hAnsi="Times New Roman" w:cs="Times New Roman"/>
                <w:b/>
                <w:color w:val="000000"/>
                <w:lang w:val="en-US"/>
              </w:rPr>
              <w:t xml:space="preserve">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szCs w:val="24"/>
              </w:rPr>
              <w:t>My job</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tabs>
                <w:tab w:val="left" w:pos="993"/>
              </w:tabs>
              <w:spacing w:after="0" w:line="240" w:lineRule="auto"/>
              <w:contextualSpacing/>
              <w:jc w:val="both"/>
              <w:rPr>
                <w:rFonts w:ascii="Times New Roman" w:hAnsi="Times New Roman" w:cs="Times New Roman"/>
                <w:b/>
                <w:szCs w:val="24"/>
                <w:lang w:val="en-US"/>
              </w:rPr>
            </w:pPr>
            <w:r w:rsidRPr="004C637B">
              <w:rPr>
                <w:rFonts w:ascii="Times New Roman" w:hAnsi="Times New Roman" w:cs="Times New Roman"/>
                <w:b/>
                <w:lang w:val="en-US"/>
              </w:rPr>
              <w:t>«</w:t>
            </w:r>
            <w:r w:rsidRPr="004C637B">
              <w:rPr>
                <w:rFonts w:ascii="Times New Roman" w:hAnsi="Times New Roman" w:cs="Times New Roman"/>
                <w:b/>
                <w:szCs w:val="24"/>
                <w:lang w:val="en-US"/>
              </w:rPr>
              <w:t>Weather and Seasons</w:t>
            </w:r>
            <w:r w:rsidRPr="004C637B">
              <w:rPr>
                <w:rFonts w:ascii="Times New Roman" w:hAnsi="Times New Roman" w:cs="Times New Roman"/>
                <w:b/>
                <w:lang w:val="en-US"/>
              </w:rPr>
              <w:t xml:space="preserve">». </w:t>
            </w:r>
          </w:p>
          <w:p w:rsidR="004C637B" w:rsidRPr="004C637B" w:rsidRDefault="004C637B" w:rsidP="004C637B">
            <w:pPr>
              <w:tabs>
                <w:tab w:val="left" w:pos="993"/>
              </w:tabs>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The Complex Subject. The</w:t>
            </w:r>
            <w:r w:rsidRPr="004C637B">
              <w:rPr>
                <w:rFonts w:ascii="Times New Roman" w:hAnsi="Times New Roman" w:cs="Times New Roman"/>
              </w:rPr>
              <w:t xml:space="preserve"> </w:t>
            </w:r>
            <w:r w:rsidRPr="004C637B">
              <w:rPr>
                <w:rFonts w:ascii="Times New Roman" w:hAnsi="Times New Roman" w:cs="Times New Roman"/>
                <w:lang w:val="en-US"/>
              </w:rPr>
              <w:t>Complex</w:t>
            </w:r>
            <w:r w:rsidRPr="004C637B">
              <w:rPr>
                <w:rFonts w:ascii="Times New Roman" w:hAnsi="Times New Roman" w:cs="Times New Roman"/>
              </w:rPr>
              <w:t xml:space="preserve"> </w:t>
            </w:r>
            <w:r w:rsidRPr="004C637B">
              <w:rPr>
                <w:rFonts w:ascii="Times New Roman" w:hAnsi="Times New Roman" w:cs="Times New Roman"/>
                <w:lang w:val="en-US"/>
              </w:rPr>
              <w:t>Object</w:t>
            </w:r>
            <w:r w:rsidRPr="004C637B">
              <w:rPr>
                <w:rFonts w:ascii="Times New Roman" w:hAnsi="Times New Roman" w:cs="Times New Roman"/>
              </w:rPr>
              <w:t>. Тема содержит вокабуляр по изучаемой теме «</w:t>
            </w:r>
            <w:r w:rsidRPr="004C637B">
              <w:rPr>
                <w:rFonts w:ascii="Times New Roman" w:hAnsi="Times New Roman" w:cs="Times New Roman"/>
                <w:szCs w:val="24"/>
                <w:lang w:val="en-US"/>
              </w:rPr>
              <w:t>Weather</w:t>
            </w:r>
            <w:r w:rsidRPr="004C637B">
              <w:rPr>
                <w:rFonts w:ascii="Times New Roman" w:hAnsi="Times New Roman" w:cs="Times New Roman"/>
                <w:szCs w:val="24"/>
              </w:rPr>
              <w:t xml:space="preserve"> </w:t>
            </w:r>
            <w:r w:rsidRPr="004C637B">
              <w:rPr>
                <w:rFonts w:ascii="Times New Roman" w:hAnsi="Times New Roman" w:cs="Times New Roman"/>
                <w:szCs w:val="24"/>
                <w:lang w:val="en-US"/>
              </w:rPr>
              <w:t>and</w:t>
            </w:r>
            <w:r w:rsidRPr="004C637B">
              <w:rPr>
                <w:rFonts w:ascii="Times New Roman" w:hAnsi="Times New Roman" w:cs="Times New Roman"/>
                <w:szCs w:val="24"/>
              </w:rPr>
              <w:t xml:space="preserve"> </w:t>
            </w:r>
            <w:r w:rsidRPr="004C637B">
              <w:rPr>
                <w:rFonts w:ascii="Times New Roman" w:hAnsi="Times New Roman" w:cs="Times New Roman"/>
                <w:szCs w:val="24"/>
                <w:lang w:val="en-US"/>
              </w:rPr>
              <w:t>Seasons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tabs>
                <w:tab w:val="left" w:pos="993"/>
              </w:tabs>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w:t>
            </w:r>
            <w:r w:rsidRPr="004C637B">
              <w:rPr>
                <w:rFonts w:ascii="Times New Roman" w:hAnsi="Times New Roman" w:cs="Times New Roman"/>
                <w:b/>
                <w:szCs w:val="24"/>
                <w:lang w:val="en-US"/>
              </w:rPr>
              <w:t>Student life</w:t>
            </w:r>
            <w:r w:rsidRPr="004C637B">
              <w:rPr>
                <w:rFonts w:ascii="Times New Roman" w:hAnsi="Times New Roman" w:cs="Times New Roman"/>
                <w:b/>
                <w:lang w:val="en-US"/>
              </w:rPr>
              <w:t xml:space="preserve">». </w:t>
            </w:r>
          </w:p>
          <w:p w:rsidR="004C637B" w:rsidRPr="004C637B" w:rsidRDefault="004C637B" w:rsidP="004C637B">
            <w:pPr>
              <w:spacing w:after="0" w:line="240" w:lineRule="auto"/>
              <w:ind w:firstLine="709"/>
              <w:jc w:val="both"/>
              <w:rPr>
                <w:rFonts w:ascii="Times New Roman" w:hAnsi="Times New Roman" w:cs="Times New Roman"/>
                <w:szCs w:val="24"/>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rPr>
              <w:t>Употребление</w:t>
            </w:r>
            <w:r w:rsidRPr="004C637B">
              <w:rPr>
                <w:rFonts w:ascii="Times New Roman" w:hAnsi="Times New Roman" w:cs="Times New Roman"/>
                <w:lang w:val="en-US"/>
              </w:rPr>
              <w:t xml:space="preserve"> </w:t>
            </w:r>
            <w:r w:rsidRPr="004C637B">
              <w:rPr>
                <w:rFonts w:ascii="Times New Roman" w:hAnsi="Times New Roman" w:cs="Times New Roman"/>
              </w:rPr>
              <w:t>слов</w:t>
            </w:r>
            <w:r w:rsidRPr="004C637B">
              <w:rPr>
                <w:rFonts w:ascii="Times New Roman" w:hAnsi="Times New Roman" w:cs="Times New Roman"/>
                <w:lang w:val="en-US"/>
              </w:rPr>
              <w:t xml:space="preserve"> hundred, thousand, million. </w:t>
            </w:r>
            <w:r w:rsidRPr="004C637B">
              <w:rPr>
                <w:rFonts w:ascii="Times New Roman" w:hAnsi="Times New Roman" w:cs="Times New Roman"/>
              </w:rPr>
              <w:t>Слова too и either и их соответствия русским «тоже» и «также» в утвердительных и отрицательных предложениях.</w:t>
            </w:r>
            <w:r w:rsidRPr="004C637B">
              <w:rPr>
                <w:rFonts w:ascii="Times New Roman" w:hAnsi="Times New Roman" w:cs="Times New Roman"/>
                <w:szCs w:val="24"/>
              </w:rPr>
              <w:t xml:space="preserve"> </w:t>
            </w:r>
            <w:r w:rsidRPr="004C637B">
              <w:rPr>
                <w:rFonts w:ascii="Times New Roman" w:hAnsi="Times New Roman" w:cs="Times New Roman"/>
              </w:rPr>
              <w:t>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C637B" w:rsidRPr="004C637B" w:rsidRDefault="004C637B" w:rsidP="003550F6">
            <w:pPr>
              <w:tabs>
                <w:tab w:val="left" w:pos="993"/>
              </w:tabs>
              <w:spacing w:after="0" w:line="240" w:lineRule="auto"/>
              <w:contextualSpacing/>
              <w:jc w:val="both"/>
              <w:rPr>
                <w:rFonts w:ascii="Times New Roman" w:hAnsi="Times New Roman" w:cs="Times New Roman"/>
                <w:szCs w:val="24"/>
              </w:rPr>
            </w:pPr>
            <w:r w:rsidRPr="004C637B">
              <w:rPr>
                <w:rFonts w:ascii="Times New Roman" w:hAnsi="Times New Roman" w:cs="Times New Roman"/>
                <w:b/>
              </w:rPr>
              <w:t xml:space="preserve"> «</w:t>
            </w:r>
            <w:r w:rsidRPr="004C637B">
              <w:rPr>
                <w:rFonts w:ascii="Times New Roman" w:hAnsi="Times New Roman" w:cs="Times New Roman"/>
                <w:b/>
                <w:szCs w:val="24"/>
                <w:lang w:val="en-US"/>
              </w:rPr>
              <w:t>Environmental</w:t>
            </w:r>
            <w:r w:rsidRPr="004C637B">
              <w:rPr>
                <w:rFonts w:ascii="Times New Roman" w:hAnsi="Times New Roman" w:cs="Times New Roman"/>
                <w:b/>
                <w:szCs w:val="24"/>
              </w:rPr>
              <w:t xml:space="preserve"> </w:t>
            </w:r>
            <w:r w:rsidRPr="004C637B">
              <w:rPr>
                <w:rFonts w:ascii="Times New Roman" w:hAnsi="Times New Roman" w:cs="Times New Roman"/>
                <w:b/>
                <w:szCs w:val="24"/>
                <w:lang w:val="en-US"/>
              </w:rPr>
              <w:t>problems</w:t>
            </w:r>
            <w:r w:rsidRPr="004C637B">
              <w:rPr>
                <w:rFonts w:ascii="Times New Roman" w:hAnsi="Times New Roman" w:cs="Times New Roman"/>
              </w:rPr>
              <w:t xml:space="preserve">». </w:t>
            </w:r>
          </w:p>
          <w:p w:rsidR="004C637B" w:rsidRPr="004C637B" w:rsidRDefault="004C637B" w:rsidP="004C637B">
            <w:pPr>
              <w:spacing w:after="0" w:line="240" w:lineRule="auto"/>
              <w:ind w:firstLine="709"/>
              <w:jc w:val="both"/>
              <w:rPr>
                <w:rFonts w:ascii="Times New Roman" w:hAnsi="Times New Roman" w:cs="Times New Roman"/>
                <w:szCs w:val="24"/>
              </w:rPr>
            </w:pPr>
            <w:r w:rsidRPr="004C637B">
              <w:rPr>
                <w:rFonts w:ascii="Times New Roman" w:hAnsi="Times New Roman" w:cs="Times New Roman"/>
              </w:rPr>
              <w:t xml:space="preserve">Грамматика: </w:t>
            </w:r>
            <w:r w:rsidRPr="004C637B">
              <w:rPr>
                <w:rFonts w:ascii="Times New Roman" w:hAnsi="Times New Roman" w:cs="Times New Roman"/>
                <w:color w:val="000000"/>
              </w:rPr>
              <w:t>Особенности употребления наречий.</w:t>
            </w:r>
            <w:r w:rsidRPr="004C637B">
              <w:rPr>
                <w:rFonts w:ascii="Times New Roman" w:hAnsi="Times New Roman" w:cs="Times New Roman"/>
                <w:b/>
                <w:color w:val="000000"/>
              </w:rPr>
              <w:t xml:space="preserve"> </w:t>
            </w:r>
            <w:r w:rsidRPr="004C637B">
              <w:rPr>
                <w:rFonts w:ascii="Times New Roman" w:hAnsi="Times New Roman" w:cs="Times New Roman"/>
                <w:color w:val="000000"/>
              </w:rPr>
              <w:t>Статичные и динамические глаголы.</w:t>
            </w:r>
            <w:r w:rsidRPr="004C637B">
              <w:rPr>
                <w:rFonts w:ascii="Times New Roman" w:hAnsi="Times New Roman" w:cs="Times New Roman"/>
                <w:szCs w:val="24"/>
              </w:rPr>
              <w:t xml:space="preserve"> </w:t>
            </w:r>
            <w:r w:rsidRPr="004C637B">
              <w:rPr>
                <w:rFonts w:ascii="Times New Roman" w:hAnsi="Times New Roman" w:cs="Times New Roman"/>
              </w:rPr>
              <w:t>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7303EF" w:rsidRPr="00A311D9" w:rsidRDefault="007303EF" w:rsidP="00A311D9">
            <w:pPr>
              <w:spacing w:after="0" w:line="240" w:lineRule="auto"/>
              <w:jc w:val="both"/>
              <w:rPr>
                <w:szCs w:val="24"/>
              </w:rPr>
            </w:pP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3550F6">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Б1.О.02.02 Русский язык и культура речи</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Структура речевой коммуникации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Речь в социальном взаимодействии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Основные единицы общения: речевое событие, речевая ситуация, речевое взаимодействие. Организация речевого взаимодействия.</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Устная и письменная формы речи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7303EF" w:rsidRPr="005056CC" w:rsidRDefault="007303EF" w:rsidP="003550F6">
            <w:pPr>
              <w:spacing w:after="0" w:line="240" w:lineRule="auto"/>
              <w:jc w:val="both"/>
              <w:rPr>
                <w:rFonts w:ascii="Times New Roman" w:hAnsi="Times New Roman" w:cs="Times New Roman"/>
                <w:b/>
              </w:rPr>
            </w:pPr>
            <w:r w:rsidRPr="005056CC">
              <w:rPr>
                <w:rFonts w:ascii="Times New Roman" w:eastAsia="Times New Roman" w:hAnsi="Times New Roman" w:cs="Times New Roman"/>
                <w:b/>
              </w:rPr>
              <w:t>Функциональные стили речи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Прагматика и стилистика разговорной речи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Культура речи Элитарная культура речи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Язык как система. Разделы науки о языке. Языковые средства общения. Особенности языка и речи. Функции языка. Общее понятие о культуре речи и ее трехосновных компонентах (нормативном, коммуникативном и этическом). Понятие языковой нормы. Виды и типы норм</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Трудные случаи в системе норм произношения и ударения</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Основные произносительные нормы современного русского литературного  языка</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Трудные случаи в системе морфологических норм</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Трудные случаи в системе норм орфографии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Межличностная коммуникация</w:t>
            </w:r>
          </w:p>
          <w:p w:rsidR="00DA02A9"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 xml:space="preserve">Речь и самораскрытие. Речь и самооценка. Речь и социализация. </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Речь как средство утверждения социального статуса</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Речь в социальном взаимодействии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Условия эффективной коммуникации в различных видах деятельности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p w:rsidR="007303EF" w:rsidRPr="005056CC" w:rsidRDefault="007303EF" w:rsidP="003550F6">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Публичная речь</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Основные понятия и категории: воздействующая речь. Композиция. Контактоустонавливающие средства. Аргументация. Выразительные средства.</w:t>
            </w:r>
          </w:p>
          <w:p w:rsidR="007303EF" w:rsidRPr="005056CC" w:rsidRDefault="0026524E" w:rsidP="003550F6">
            <w:pPr>
              <w:spacing w:after="0" w:line="240" w:lineRule="auto"/>
              <w:jc w:val="both"/>
              <w:rPr>
                <w:rFonts w:ascii="Times New Roman" w:eastAsia="Times New Roman" w:hAnsi="Times New Roman" w:cs="Times New Roman"/>
                <w:b/>
              </w:rPr>
            </w:pPr>
            <w:r w:rsidRPr="005056CC">
              <w:rPr>
                <w:rFonts w:ascii="Times New Roman" w:hAnsi="Times New Roman" w:cs="Times New Roman"/>
                <w:b/>
              </w:rPr>
              <w:t xml:space="preserve"> </w:t>
            </w:r>
            <w:r w:rsidR="007303EF" w:rsidRPr="005056CC">
              <w:rPr>
                <w:rFonts w:ascii="Times New Roman" w:eastAsia="Times New Roman" w:hAnsi="Times New Roman" w:cs="Times New Roman"/>
                <w:b/>
              </w:rPr>
              <w:t>Аргументация. Логические и психологические приемы полемики</w:t>
            </w:r>
          </w:p>
          <w:p w:rsidR="007303EF" w:rsidRPr="005056CC" w:rsidRDefault="007303EF"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951FE9"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51FE9" w:rsidRPr="004A228C" w:rsidRDefault="00951FE9" w:rsidP="00951FE9">
            <w:pPr>
              <w:spacing w:after="0" w:line="240" w:lineRule="auto"/>
              <w:ind w:firstLine="709"/>
              <w:jc w:val="center"/>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Б1.О.02.03 Информатика</w:t>
            </w:r>
          </w:p>
          <w:p w:rsidR="007C77C6" w:rsidRPr="004A228C" w:rsidRDefault="007C77C6" w:rsidP="007C77C6">
            <w:pPr>
              <w:spacing w:after="0" w:line="240" w:lineRule="auto"/>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1.</w:t>
            </w:r>
            <w:r w:rsidRPr="004A228C">
              <w:rPr>
                <w:sz w:val="24"/>
                <w:szCs w:val="24"/>
              </w:rPr>
              <w:t xml:space="preserve"> </w:t>
            </w:r>
            <w:r w:rsidRPr="004A228C">
              <w:rPr>
                <w:rFonts w:ascii="Times New Roman" w:eastAsia="Times New Roman" w:hAnsi="Times New Roman" w:cs="Times New Roman"/>
                <w:sz w:val="24"/>
                <w:szCs w:val="24"/>
              </w:rPr>
              <w:t>Предмет информатика</w:t>
            </w:r>
          </w:p>
          <w:p w:rsidR="007C77C6" w:rsidRPr="004A228C" w:rsidRDefault="007C77C6" w:rsidP="007C77C6">
            <w:pPr>
              <w:spacing w:after="0" w:line="240" w:lineRule="auto"/>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951FE9" w:rsidRPr="004A228C" w:rsidRDefault="007C77C6" w:rsidP="00951FE9">
            <w:pPr>
              <w:spacing w:after="0" w:line="240" w:lineRule="auto"/>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2</w:t>
            </w:r>
            <w:r w:rsidR="00951FE9" w:rsidRPr="004A228C">
              <w:rPr>
                <w:rFonts w:ascii="Times New Roman" w:eastAsia="Times New Roman" w:hAnsi="Times New Roman" w:cs="Times New Roman"/>
                <w:sz w:val="24"/>
                <w:szCs w:val="24"/>
              </w:rPr>
              <w:t>.Технические и программные средств реализации информационных процессов</w:t>
            </w:r>
          </w:p>
          <w:p w:rsidR="00951FE9" w:rsidRPr="004A228C" w:rsidRDefault="00951FE9" w:rsidP="00951FE9">
            <w:pPr>
              <w:spacing w:after="0" w:line="240" w:lineRule="auto"/>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p w:rsidR="00951FE9" w:rsidRPr="004A228C" w:rsidRDefault="007C77C6" w:rsidP="00951FE9">
            <w:pPr>
              <w:spacing w:after="0" w:line="240" w:lineRule="auto"/>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3</w:t>
            </w:r>
            <w:r w:rsidR="00951FE9" w:rsidRPr="004A228C">
              <w:rPr>
                <w:rFonts w:ascii="Times New Roman" w:eastAsia="Times New Roman" w:hAnsi="Times New Roman" w:cs="Times New Roman"/>
                <w:sz w:val="24"/>
                <w:szCs w:val="24"/>
              </w:rPr>
              <w:t>.</w:t>
            </w:r>
            <w:r w:rsidR="00951FE9" w:rsidRPr="004A228C">
              <w:rPr>
                <w:sz w:val="24"/>
                <w:szCs w:val="24"/>
              </w:rPr>
              <w:t xml:space="preserve"> </w:t>
            </w:r>
            <w:r w:rsidR="00951FE9" w:rsidRPr="004A228C">
              <w:rPr>
                <w:rFonts w:ascii="Times New Roman" w:eastAsia="Times New Roman" w:hAnsi="Times New Roman" w:cs="Times New Roman"/>
                <w:sz w:val="24"/>
                <w:szCs w:val="24"/>
              </w:rPr>
              <w:t>Основы алгоритмизации</w:t>
            </w:r>
          </w:p>
          <w:p w:rsidR="00951FE9" w:rsidRPr="004A228C" w:rsidRDefault="00951FE9" w:rsidP="00951FE9">
            <w:pPr>
              <w:spacing w:after="0" w:line="240" w:lineRule="auto"/>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p w:rsidR="00951FE9" w:rsidRPr="004A228C" w:rsidRDefault="00951FE9" w:rsidP="00951FE9">
            <w:pPr>
              <w:spacing w:after="0" w:line="240" w:lineRule="auto"/>
              <w:rPr>
                <w:rFonts w:ascii="Times New Roman" w:eastAsia="Times New Roman" w:hAnsi="Times New Roman" w:cs="Times New Roman"/>
                <w:sz w:val="24"/>
                <w:szCs w:val="24"/>
              </w:rPr>
            </w:pPr>
            <w:r w:rsidRPr="004A228C">
              <w:rPr>
                <w:rFonts w:ascii="Times New Roman" w:eastAsia="Times New Roman" w:hAnsi="Times New Roman" w:cs="Times New Roman"/>
                <w:sz w:val="24"/>
                <w:szCs w:val="24"/>
              </w:rPr>
              <w:t xml:space="preserve">4. </w:t>
            </w:r>
            <w:r w:rsidR="007C77C6" w:rsidRPr="004A228C">
              <w:rPr>
                <w:rFonts w:ascii="Times New Roman" w:eastAsia="Times New Roman" w:hAnsi="Times New Roman" w:cs="Times New Roman"/>
                <w:sz w:val="24"/>
                <w:szCs w:val="24"/>
              </w:rPr>
              <w:t>Компьютерные с</w:t>
            </w:r>
            <w:r w:rsidRPr="004A228C">
              <w:rPr>
                <w:rFonts w:ascii="Times New Roman" w:eastAsia="Times New Roman" w:hAnsi="Times New Roman" w:cs="Times New Roman"/>
                <w:sz w:val="24"/>
                <w:szCs w:val="24"/>
              </w:rPr>
              <w:t>ети</w:t>
            </w:r>
          </w:p>
          <w:p w:rsidR="00951FE9" w:rsidRPr="00951FE9" w:rsidRDefault="00951FE9" w:rsidP="007C77C6">
            <w:pPr>
              <w:spacing w:after="0" w:line="240" w:lineRule="auto"/>
              <w:rPr>
                <w:rFonts w:ascii="Times New Roman" w:eastAsia="Times New Roman" w:hAnsi="Times New Roman" w:cs="Times New Roman"/>
              </w:rPr>
            </w:pPr>
            <w:r w:rsidRPr="004A228C">
              <w:rPr>
                <w:rFonts w:ascii="Times New Roman" w:eastAsia="Times New Roman" w:hAnsi="Times New Roman" w:cs="Times New Roman"/>
                <w:sz w:val="24"/>
                <w:szCs w:val="24"/>
              </w:rPr>
              <w:t>История сети Интернет. Классификация компьютерных сетей . Архитектура сетей. Топология сетей. Локальные сети. Глобальные сети</w:t>
            </w:r>
            <w:r w:rsidR="007C77C6" w:rsidRPr="004A228C">
              <w:rPr>
                <w:rFonts w:ascii="Times New Roman" w:eastAsia="Times New Roman" w:hAnsi="Times New Roman" w:cs="Times New Roman"/>
                <w:sz w:val="24"/>
                <w:szCs w:val="24"/>
              </w:rPr>
              <w:t>.</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3550F6">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Б1.О.02.</w:t>
            </w:r>
            <w:r w:rsidR="00DD7D67">
              <w:rPr>
                <w:rFonts w:ascii="Times New Roman" w:eastAsia="Times New Roman" w:hAnsi="Times New Roman" w:cs="Times New Roman"/>
                <w:b/>
              </w:rPr>
              <w:t>04</w:t>
            </w:r>
            <w:r w:rsidRPr="005056CC">
              <w:rPr>
                <w:rFonts w:ascii="Times New Roman" w:eastAsia="Times New Roman" w:hAnsi="Times New Roman" w:cs="Times New Roman"/>
                <w:b/>
              </w:rPr>
              <w:t xml:space="preserve"> Информационно-коммуникационные технологии </w:t>
            </w:r>
            <w:r w:rsidR="003550F6">
              <w:rPr>
                <w:rFonts w:ascii="Times New Roman" w:eastAsia="Times New Roman" w:hAnsi="Times New Roman" w:cs="Times New Roman"/>
                <w:b/>
              </w:rPr>
              <w:t xml:space="preserve"> </w:t>
            </w:r>
            <w:r w:rsidRPr="005056CC">
              <w:rPr>
                <w:rFonts w:ascii="Times New Roman" w:eastAsia="Times New Roman" w:hAnsi="Times New Roman" w:cs="Times New Roman"/>
                <w:b/>
              </w:rPr>
              <w:t>в образовании и социальной сфере</w:t>
            </w:r>
          </w:p>
          <w:p w:rsidR="00234EFF" w:rsidRPr="003550F6" w:rsidRDefault="00234EFF" w:rsidP="003550F6">
            <w:pPr>
              <w:tabs>
                <w:tab w:val="left" w:pos="660"/>
                <w:tab w:val="left" w:pos="3541"/>
                <w:tab w:val="left" w:pos="5289"/>
                <w:tab w:val="left" w:pos="8011"/>
                <w:tab w:val="left" w:pos="9679"/>
              </w:tabs>
              <w:spacing w:after="0" w:line="240" w:lineRule="auto"/>
              <w:jc w:val="both"/>
              <w:rPr>
                <w:rFonts w:ascii="Times New Roman" w:hAnsi="Times New Roman" w:cs="Times New Roman"/>
                <w:b/>
              </w:rPr>
            </w:pPr>
            <w:r w:rsidRPr="003550F6">
              <w:rPr>
                <w:rFonts w:ascii="Times New Roman" w:hAnsi="Times New Roman" w:cs="Times New Roman"/>
                <w:b/>
              </w:rPr>
              <w:t>Информационные процессы,</w:t>
            </w:r>
            <w:r w:rsidRPr="003550F6">
              <w:rPr>
                <w:rFonts w:ascii="Times New Roman" w:hAnsi="Times New Roman" w:cs="Times New Roman"/>
                <w:b/>
                <w:spacing w:val="-3"/>
              </w:rPr>
              <w:t xml:space="preserve"> информатизация </w:t>
            </w:r>
            <w:r w:rsidRPr="003550F6">
              <w:rPr>
                <w:rFonts w:ascii="Times New Roman" w:hAnsi="Times New Roman" w:cs="Times New Roman"/>
                <w:b/>
              </w:rPr>
              <w:t xml:space="preserve">общества </w:t>
            </w:r>
            <w:r w:rsidRPr="003550F6">
              <w:rPr>
                <w:rFonts w:ascii="Times New Roman" w:hAnsi="Times New Roman" w:cs="Times New Roman"/>
                <w:b/>
                <w:spacing w:val="-19"/>
              </w:rPr>
              <w:t xml:space="preserve">и </w:t>
            </w:r>
            <w:r w:rsidRPr="003550F6">
              <w:rPr>
                <w:rFonts w:ascii="Times New Roman" w:hAnsi="Times New Roman" w:cs="Times New Roman"/>
                <w:b/>
                <w:spacing w:val="-5"/>
              </w:rPr>
              <w:t>образования</w:t>
            </w:r>
          </w:p>
          <w:p w:rsidR="00234EFF" w:rsidRPr="005056CC" w:rsidRDefault="00234EFF" w:rsidP="005056CC">
            <w:pPr>
              <w:pStyle w:val="a5"/>
              <w:spacing w:after="0"/>
              <w:ind w:firstLine="709"/>
              <w:jc w:val="both"/>
              <w:rPr>
                <w:sz w:val="22"/>
                <w:szCs w:val="22"/>
              </w:rPr>
            </w:pPr>
            <w:r w:rsidRPr="005056CC">
              <w:rPr>
                <w:sz w:val="22"/>
                <w:szCs w:val="22"/>
              </w:rPr>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234EFF" w:rsidRPr="005056CC" w:rsidRDefault="00234EFF" w:rsidP="003550F6">
            <w:pPr>
              <w:pStyle w:val="11"/>
              <w:tabs>
                <w:tab w:val="left" w:pos="780"/>
                <w:tab w:val="left" w:pos="3041"/>
                <w:tab w:val="left" w:pos="3590"/>
                <w:tab w:val="left" w:pos="6547"/>
                <w:tab w:val="left" w:pos="8161"/>
              </w:tabs>
              <w:ind w:left="0"/>
              <w:jc w:val="both"/>
              <w:outlineLvl w:val="9"/>
              <w:rPr>
                <w:rFonts w:ascii="Times New Roman" w:hAnsi="Times New Roman" w:cs="Times New Roman"/>
                <w:sz w:val="22"/>
                <w:szCs w:val="22"/>
              </w:rPr>
            </w:pPr>
            <w:r w:rsidRPr="005056CC">
              <w:rPr>
                <w:rFonts w:ascii="Times New Roman" w:hAnsi="Times New Roman" w:cs="Times New Roman"/>
                <w:sz w:val="22"/>
                <w:szCs w:val="22"/>
              </w:rPr>
              <w:t xml:space="preserve">Технические и технологические </w:t>
            </w:r>
            <w:r w:rsidRPr="005056CC">
              <w:rPr>
                <w:rFonts w:ascii="Times New Roman" w:hAnsi="Times New Roman" w:cs="Times New Roman"/>
                <w:spacing w:val="-3"/>
                <w:sz w:val="22"/>
                <w:szCs w:val="22"/>
              </w:rPr>
              <w:t xml:space="preserve">аспекты реализации </w:t>
            </w:r>
            <w:r w:rsidRPr="005056CC">
              <w:rPr>
                <w:rFonts w:ascii="Times New Roman" w:hAnsi="Times New Roman" w:cs="Times New Roman"/>
                <w:sz w:val="22"/>
                <w:szCs w:val="22"/>
              </w:rPr>
              <w:t>информационных процессов в</w:t>
            </w:r>
            <w:r w:rsidRPr="005056CC">
              <w:rPr>
                <w:rFonts w:ascii="Times New Roman" w:hAnsi="Times New Roman" w:cs="Times New Roman"/>
                <w:spacing w:val="-5"/>
                <w:sz w:val="22"/>
                <w:szCs w:val="22"/>
              </w:rPr>
              <w:t xml:space="preserve"> образовании</w:t>
            </w:r>
          </w:p>
          <w:p w:rsidR="00234EFF" w:rsidRPr="005056CC" w:rsidRDefault="00234EFF" w:rsidP="005056CC">
            <w:pPr>
              <w:pStyle w:val="a5"/>
              <w:spacing w:after="0"/>
              <w:ind w:firstLine="709"/>
              <w:jc w:val="both"/>
              <w:rPr>
                <w:sz w:val="22"/>
                <w:szCs w:val="22"/>
              </w:rPr>
            </w:pPr>
            <w:r w:rsidRPr="005056CC">
              <w:rPr>
                <w:sz w:val="22"/>
                <w:szCs w:val="22"/>
              </w:rPr>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5056CC">
              <w:rPr>
                <w:spacing w:val="-41"/>
                <w:sz w:val="22"/>
                <w:szCs w:val="22"/>
              </w:rPr>
              <w:t xml:space="preserve"> </w:t>
            </w:r>
            <w:r w:rsidRPr="005056CC">
              <w:rPr>
                <w:sz w:val="22"/>
                <w:szCs w:val="22"/>
              </w:rPr>
              <w:t>видов программного обеспечения: прикладного, системного, инструментального в</w:t>
            </w:r>
            <w:r w:rsidRPr="005056CC">
              <w:rPr>
                <w:spacing w:val="-33"/>
                <w:sz w:val="22"/>
                <w:szCs w:val="22"/>
              </w:rPr>
              <w:t xml:space="preserve"> </w:t>
            </w:r>
            <w:r w:rsidRPr="005056CC">
              <w:rPr>
                <w:sz w:val="22"/>
                <w:szCs w:val="22"/>
              </w:rPr>
              <w:t xml:space="preserve">образовательном процессе. Внедрение открытого программного обеспечения. </w:t>
            </w:r>
            <w:r w:rsidRPr="005056CC">
              <w:rPr>
                <w:spacing w:val="-3"/>
                <w:sz w:val="22"/>
                <w:szCs w:val="22"/>
              </w:rPr>
              <w:t xml:space="preserve">Кодирование </w:t>
            </w:r>
            <w:r w:rsidRPr="005056CC">
              <w:rPr>
                <w:sz w:val="22"/>
                <w:szCs w:val="22"/>
              </w:rPr>
              <w:t xml:space="preserve">и современные </w:t>
            </w:r>
            <w:r w:rsidRPr="005056CC">
              <w:rPr>
                <w:spacing w:val="-3"/>
                <w:sz w:val="22"/>
                <w:szCs w:val="22"/>
              </w:rPr>
              <w:t xml:space="preserve">форматы </w:t>
            </w:r>
            <w:r w:rsidRPr="005056CC">
              <w:rPr>
                <w:spacing w:val="-4"/>
                <w:sz w:val="22"/>
                <w:szCs w:val="22"/>
              </w:rPr>
              <w:t xml:space="preserve">аудиовизуальной  </w:t>
            </w:r>
            <w:r w:rsidRPr="005056CC">
              <w:rPr>
                <w:sz w:val="22"/>
                <w:szCs w:val="22"/>
              </w:rPr>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5056CC">
              <w:rPr>
                <w:spacing w:val="-3"/>
                <w:sz w:val="22"/>
                <w:szCs w:val="22"/>
              </w:rPr>
              <w:t>учебном</w:t>
            </w:r>
            <w:r w:rsidRPr="005056CC">
              <w:rPr>
                <w:spacing w:val="-8"/>
                <w:sz w:val="22"/>
                <w:szCs w:val="22"/>
              </w:rPr>
              <w:t xml:space="preserve"> </w:t>
            </w:r>
            <w:r w:rsidRPr="005056CC">
              <w:rPr>
                <w:sz w:val="22"/>
                <w:szCs w:val="22"/>
              </w:rPr>
              <w:t>процессе.</w:t>
            </w:r>
          </w:p>
          <w:p w:rsidR="00234EFF" w:rsidRPr="005056CC" w:rsidRDefault="00234EFF" w:rsidP="003550F6">
            <w:pPr>
              <w:pStyle w:val="11"/>
              <w:tabs>
                <w:tab w:val="left" w:pos="476"/>
              </w:tabs>
              <w:ind w:left="0"/>
              <w:jc w:val="both"/>
              <w:outlineLvl w:val="9"/>
              <w:rPr>
                <w:rFonts w:ascii="Times New Roman" w:hAnsi="Times New Roman" w:cs="Times New Roman"/>
                <w:sz w:val="22"/>
                <w:szCs w:val="22"/>
              </w:rPr>
            </w:pPr>
            <w:r w:rsidRPr="005056CC">
              <w:rPr>
                <w:rFonts w:ascii="Times New Roman" w:hAnsi="Times New Roman" w:cs="Times New Roman"/>
                <w:sz w:val="22"/>
                <w:szCs w:val="22"/>
              </w:rPr>
              <w:t xml:space="preserve">Информационная </w:t>
            </w:r>
            <w:r w:rsidRPr="005056CC">
              <w:rPr>
                <w:rFonts w:ascii="Times New Roman" w:hAnsi="Times New Roman" w:cs="Times New Roman"/>
                <w:spacing w:val="-6"/>
                <w:sz w:val="22"/>
                <w:szCs w:val="22"/>
              </w:rPr>
              <w:t>образовательная</w:t>
            </w:r>
            <w:r w:rsidRPr="005056CC">
              <w:rPr>
                <w:rFonts w:ascii="Times New Roman" w:hAnsi="Times New Roman" w:cs="Times New Roman"/>
                <w:spacing w:val="-1"/>
                <w:sz w:val="22"/>
                <w:szCs w:val="22"/>
              </w:rPr>
              <w:t xml:space="preserve"> </w:t>
            </w:r>
            <w:r w:rsidRPr="005056CC">
              <w:rPr>
                <w:rFonts w:ascii="Times New Roman" w:hAnsi="Times New Roman" w:cs="Times New Roman"/>
                <w:sz w:val="22"/>
                <w:szCs w:val="22"/>
              </w:rPr>
              <w:t>среда</w:t>
            </w:r>
          </w:p>
          <w:p w:rsidR="00234EFF" w:rsidRPr="005056CC" w:rsidRDefault="00234EFF" w:rsidP="005056CC">
            <w:pPr>
              <w:pStyle w:val="a5"/>
              <w:spacing w:after="0"/>
              <w:ind w:firstLine="709"/>
              <w:jc w:val="both"/>
              <w:rPr>
                <w:sz w:val="22"/>
                <w:szCs w:val="22"/>
              </w:rPr>
            </w:pPr>
            <w:r w:rsidRPr="005056CC">
              <w:rPr>
                <w:sz w:val="22"/>
                <w:szCs w:val="22"/>
              </w:rPr>
              <w:t xml:space="preserve">Понятие информационной образовательной среды (ИОС). Компоненты ИОС. Информационная образовательная среда </w:t>
            </w:r>
            <w:r w:rsidRPr="005056CC">
              <w:rPr>
                <w:spacing w:val="-3"/>
                <w:sz w:val="22"/>
                <w:szCs w:val="22"/>
              </w:rPr>
              <w:t xml:space="preserve">Российского </w:t>
            </w:r>
            <w:r w:rsidRPr="005056CC">
              <w:rPr>
                <w:sz w:val="22"/>
                <w:szCs w:val="22"/>
              </w:rPr>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5056CC">
              <w:rPr>
                <w:spacing w:val="-3"/>
                <w:sz w:val="22"/>
                <w:szCs w:val="22"/>
              </w:rPr>
              <w:t xml:space="preserve">комплексы </w:t>
            </w:r>
            <w:r w:rsidRPr="005056CC">
              <w:rPr>
                <w:sz w:val="22"/>
                <w:szCs w:val="22"/>
              </w:rPr>
              <w:t xml:space="preserve">для организации информационной среды </w:t>
            </w:r>
            <w:r w:rsidRPr="005056CC">
              <w:rPr>
                <w:spacing w:val="-3"/>
                <w:sz w:val="22"/>
                <w:szCs w:val="22"/>
              </w:rPr>
              <w:t xml:space="preserve">школы, </w:t>
            </w:r>
            <w:r w:rsidRPr="005056CC">
              <w:rPr>
                <w:spacing w:val="-4"/>
                <w:sz w:val="22"/>
                <w:szCs w:val="22"/>
              </w:rPr>
              <w:t xml:space="preserve">вуза. </w:t>
            </w:r>
            <w:r w:rsidRPr="005056CC">
              <w:rPr>
                <w:sz w:val="22"/>
                <w:szCs w:val="22"/>
              </w:rPr>
              <w:t xml:space="preserve">Предметно-практическая информационная образовательная среда. Информационные интегрированные </w:t>
            </w:r>
            <w:r w:rsidRPr="005056CC">
              <w:rPr>
                <w:spacing w:val="-3"/>
                <w:sz w:val="22"/>
                <w:szCs w:val="22"/>
              </w:rPr>
              <w:t xml:space="preserve">продукты, </w:t>
            </w:r>
            <w:r w:rsidRPr="005056CC">
              <w:rPr>
                <w:sz w:val="22"/>
                <w:szCs w:val="22"/>
              </w:rPr>
              <w:t>позволяющие сформировать электронную образовательную</w:t>
            </w:r>
            <w:r w:rsidRPr="005056CC">
              <w:rPr>
                <w:spacing w:val="-1"/>
                <w:sz w:val="22"/>
                <w:szCs w:val="22"/>
              </w:rPr>
              <w:t xml:space="preserve"> </w:t>
            </w:r>
            <w:r w:rsidRPr="005056CC">
              <w:rPr>
                <w:spacing w:val="-7"/>
                <w:sz w:val="22"/>
                <w:szCs w:val="22"/>
              </w:rPr>
              <w:t>среду.</w:t>
            </w:r>
          </w:p>
          <w:p w:rsidR="00234EFF" w:rsidRPr="005056CC" w:rsidRDefault="00234EFF" w:rsidP="003550F6">
            <w:pPr>
              <w:pStyle w:val="11"/>
              <w:tabs>
                <w:tab w:val="left" w:pos="476"/>
              </w:tabs>
              <w:ind w:left="0"/>
              <w:jc w:val="both"/>
              <w:outlineLvl w:val="9"/>
              <w:rPr>
                <w:rFonts w:ascii="Times New Roman" w:hAnsi="Times New Roman" w:cs="Times New Roman"/>
                <w:sz w:val="22"/>
                <w:szCs w:val="22"/>
              </w:rPr>
            </w:pPr>
            <w:r w:rsidRPr="005056CC">
              <w:rPr>
                <w:rFonts w:ascii="Times New Roman" w:hAnsi="Times New Roman" w:cs="Times New Roman"/>
                <w:sz w:val="22"/>
                <w:szCs w:val="22"/>
              </w:rPr>
              <w:t xml:space="preserve">Электронные </w:t>
            </w:r>
            <w:r w:rsidRPr="005056CC">
              <w:rPr>
                <w:rFonts w:ascii="Times New Roman" w:hAnsi="Times New Roman" w:cs="Times New Roman"/>
                <w:spacing w:val="-6"/>
                <w:sz w:val="22"/>
                <w:szCs w:val="22"/>
              </w:rPr>
              <w:t>образовательные</w:t>
            </w:r>
            <w:r w:rsidRPr="005056CC">
              <w:rPr>
                <w:rFonts w:ascii="Times New Roman" w:hAnsi="Times New Roman" w:cs="Times New Roman"/>
                <w:spacing w:val="1"/>
                <w:sz w:val="22"/>
                <w:szCs w:val="22"/>
              </w:rPr>
              <w:t xml:space="preserve"> </w:t>
            </w:r>
            <w:r w:rsidRPr="005056CC">
              <w:rPr>
                <w:rFonts w:ascii="Times New Roman" w:hAnsi="Times New Roman" w:cs="Times New Roman"/>
                <w:sz w:val="22"/>
                <w:szCs w:val="22"/>
              </w:rPr>
              <w:t>ресурсы</w:t>
            </w:r>
          </w:p>
          <w:p w:rsidR="00234EFF" w:rsidRPr="005056CC" w:rsidRDefault="00234EFF" w:rsidP="005056CC">
            <w:pPr>
              <w:pStyle w:val="a5"/>
              <w:spacing w:after="0"/>
              <w:ind w:firstLine="709"/>
              <w:jc w:val="both"/>
              <w:rPr>
                <w:sz w:val="22"/>
                <w:szCs w:val="22"/>
              </w:rPr>
            </w:pPr>
            <w:r w:rsidRPr="005056CC">
              <w:rPr>
                <w:sz w:val="22"/>
                <w:szCs w:val="22"/>
              </w:rPr>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234EFF" w:rsidRPr="005056CC" w:rsidRDefault="00234EFF" w:rsidP="003550F6">
            <w:pPr>
              <w:pStyle w:val="11"/>
              <w:tabs>
                <w:tab w:val="left" w:pos="476"/>
              </w:tabs>
              <w:jc w:val="both"/>
              <w:outlineLvl w:val="9"/>
              <w:rPr>
                <w:rFonts w:ascii="Times New Roman" w:hAnsi="Times New Roman" w:cs="Times New Roman"/>
                <w:sz w:val="22"/>
                <w:szCs w:val="22"/>
              </w:rPr>
            </w:pPr>
            <w:r w:rsidRPr="005056CC">
              <w:rPr>
                <w:rFonts w:ascii="Times New Roman" w:hAnsi="Times New Roman" w:cs="Times New Roman"/>
                <w:spacing w:val="-5"/>
                <w:sz w:val="22"/>
                <w:szCs w:val="22"/>
              </w:rPr>
              <w:t xml:space="preserve">Мультимедиа </w:t>
            </w:r>
            <w:r w:rsidRPr="005056CC">
              <w:rPr>
                <w:rFonts w:ascii="Times New Roman" w:hAnsi="Times New Roman" w:cs="Times New Roman"/>
                <w:sz w:val="22"/>
                <w:szCs w:val="22"/>
              </w:rPr>
              <w:t>технологии в</w:t>
            </w:r>
            <w:r w:rsidRPr="005056CC">
              <w:rPr>
                <w:rFonts w:ascii="Times New Roman" w:hAnsi="Times New Roman" w:cs="Times New Roman"/>
                <w:spacing w:val="4"/>
                <w:sz w:val="22"/>
                <w:szCs w:val="22"/>
              </w:rPr>
              <w:t xml:space="preserve"> </w:t>
            </w:r>
            <w:r w:rsidRPr="005056CC">
              <w:rPr>
                <w:rFonts w:ascii="Times New Roman" w:hAnsi="Times New Roman" w:cs="Times New Roman"/>
                <w:spacing w:val="-5"/>
                <w:sz w:val="22"/>
                <w:szCs w:val="22"/>
              </w:rPr>
              <w:t>образовании</w:t>
            </w:r>
          </w:p>
          <w:p w:rsidR="00234EFF" w:rsidRPr="005056CC" w:rsidRDefault="00234EFF" w:rsidP="005056CC">
            <w:pPr>
              <w:pStyle w:val="a5"/>
              <w:spacing w:after="0"/>
              <w:ind w:firstLine="709"/>
              <w:jc w:val="both"/>
              <w:rPr>
                <w:sz w:val="22"/>
                <w:szCs w:val="22"/>
              </w:rPr>
            </w:pPr>
            <w:r w:rsidRPr="005056CC">
              <w:rPr>
                <w:sz w:val="22"/>
                <w:szCs w:val="22"/>
              </w:rPr>
              <w:t xml:space="preserve">Понятие </w:t>
            </w:r>
            <w:r w:rsidRPr="005056CC">
              <w:rPr>
                <w:spacing w:val="-4"/>
                <w:sz w:val="22"/>
                <w:szCs w:val="22"/>
              </w:rPr>
              <w:t xml:space="preserve">мультимедиа. </w:t>
            </w:r>
            <w:r w:rsidRPr="005056CC">
              <w:rPr>
                <w:sz w:val="22"/>
                <w:szCs w:val="22"/>
              </w:rPr>
              <w:t xml:space="preserve">Психофизиологические особенности восприятия </w:t>
            </w:r>
            <w:r w:rsidRPr="005056CC">
              <w:rPr>
                <w:spacing w:val="-4"/>
                <w:sz w:val="22"/>
                <w:szCs w:val="22"/>
              </w:rPr>
              <w:t>аудиовизуальной</w:t>
            </w:r>
            <w:r w:rsidRPr="005056CC">
              <w:rPr>
                <w:spacing w:val="52"/>
                <w:sz w:val="22"/>
                <w:szCs w:val="22"/>
              </w:rPr>
              <w:t xml:space="preserve"> </w:t>
            </w:r>
            <w:r w:rsidRPr="005056CC">
              <w:rPr>
                <w:sz w:val="22"/>
                <w:szCs w:val="22"/>
              </w:rPr>
              <w:t xml:space="preserve">информации. Типы </w:t>
            </w:r>
            <w:r w:rsidRPr="005056CC">
              <w:rPr>
                <w:spacing w:val="-3"/>
                <w:sz w:val="22"/>
                <w:szCs w:val="22"/>
              </w:rPr>
              <w:t xml:space="preserve">мультимедийных </w:t>
            </w:r>
            <w:r w:rsidRPr="005056CC">
              <w:rPr>
                <w:sz w:val="22"/>
                <w:szCs w:val="22"/>
              </w:rPr>
              <w:t xml:space="preserve">образовательных ресурсов. Компоненты </w:t>
            </w:r>
            <w:r w:rsidRPr="005056CC">
              <w:rPr>
                <w:spacing w:val="-3"/>
                <w:sz w:val="22"/>
                <w:szCs w:val="22"/>
              </w:rPr>
              <w:t xml:space="preserve">мультимедийных </w:t>
            </w:r>
            <w:r w:rsidRPr="005056CC">
              <w:rPr>
                <w:sz w:val="22"/>
                <w:szCs w:val="22"/>
              </w:rPr>
              <w:t xml:space="preserve">ресурсов. Технические и программные средства </w:t>
            </w:r>
            <w:r w:rsidRPr="005056CC">
              <w:rPr>
                <w:spacing w:val="-3"/>
                <w:sz w:val="22"/>
                <w:szCs w:val="22"/>
              </w:rPr>
              <w:t xml:space="preserve">мультимедиа. </w:t>
            </w:r>
            <w:r w:rsidRPr="005056CC">
              <w:rPr>
                <w:sz w:val="22"/>
                <w:szCs w:val="22"/>
              </w:rPr>
              <w:t xml:space="preserve">Технологии создания образовательных </w:t>
            </w:r>
            <w:r w:rsidRPr="005056CC">
              <w:rPr>
                <w:spacing w:val="-3"/>
                <w:sz w:val="22"/>
                <w:szCs w:val="22"/>
              </w:rPr>
              <w:t xml:space="preserve">мультимедийных </w:t>
            </w:r>
            <w:r w:rsidRPr="005056CC">
              <w:rPr>
                <w:sz w:val="22"/>
                <w:szCs w:val="22"/>
              </w:rPr>
              <w:t xml:space="preserve">ресурсов. Методические и психолого педагогические аспекты использования </w:t>
            </w:r>
            <w:r w:rsidRPr="005056CC">
              <w:rPr>
                <w:spacing w:val="-3"/>
                <w:sz w:val="22"/>
                <w:szCs w:val="22"/>
              </w:rPr>
              <w:t xml:space="preserve">мультимедиа- </w:t>
            </w:r>
            <w:r w:rsidRPr="005056CC">
              <w:rPr>
                <w:sz w:val="22"/>
                <w:szCs w:val="22"/>
              </w:rPr>
              <w:t xml:space="preserve">ресурсов в </w:t>
            </w:r>
            <w:r w:rsidRPr="005056CC">
              <w:rPr>
                <w:spacing w:val="-3"/>
                <w:sz w:val="22"/>
                <w:szCs w:val="22"/>
              </w:rPr>
              <w:t xml:space="preserve">учебном </w:t>
            </w:r>
            <w:r w:rsidRPr="005056CC">
              <w:rPr>
                <w:sz w:val="22"/>
                <w:szCs w:val="22"/>
              </w:rPr>
              <w:t xml:space="preserve">процессе. Технология </w:t>
            </w:r>
            <w:r w:rsidRPr="005056CC">
              <w:rPr>
                <w:spacing w:val="-3"/>
                <w:sz w:val="22"/>
                <w:szCs w:val="22"/>
              </w:rPr>
              <w:t>«Виртуальная</w:t>
            </w:r>
            <w:r w:rsidRPr="005056CC">
              <w:rPr>
                <w:spacing w:val="-1"/>
                <w:sz w:val="22"/>
                <w:szCs w:val="22"/>
              </w:rPr>
              <w:t xml:space="preserve"> </w:t>
            </w:r>
            <w:r w:rsidRPr="005056CC">
              <w:rPr>
                <w:sz w:val="22"/>
                <w:szCs w:val="22"/>
              </w:rPr>
              <w:t>реальность»</w:t>
            </w:r>
          </w:p>
          <w:p w:rsidR="00234EFF" w:rsidRPr="005056CC" w:rsidRDefault="00234EFF" w:rsidP="003550F6">
            <w:pPr>
              <w:pStyle w:val="11"/>
              <w:tabs>
                <w:tab w:val="left" w:pos="506"/>
              </w:tabs>
              <w:ind w:left="0"/>
              <w:jc w:val="both"/>
              <w:outlineLvl w:val="9"/>
              <w:rPr>
                <w:rFonts w:ascii="Times New Roman" w:hAnsi="Times New Roman" w:cs="Times New Roman"/>
                <w:sz w:val="22"/>
                <w:szCs w:val="22"/>
              </w:rPr>
            </w:pPr>
            <w:r w:rsidRPr="005056CC">
              <w:rPr>
                <w:rFonts w:ascii="Times New Roman" w:hAnsi="Times New Roman" w:cs="Times New Roman"/>
                <w:spacing w:val="-3"/>
                <w:sz w:val="22"/>
                <w:szCs w:val="22"/>
              </w:rPr>
              <w:t xml:space="preserve">Использование </w:t>
            </w:r>
            <w:r w:rsidRPr="005056CC">
              <w:rPr>
                <w:rFonts w:ascii="Times New Roman" w:hAnsi="Times New Roman" w:cs="Times New Roman"/>
                <w:sz w:val="22"/>
                <w:szCs w:val="22"/>
              </w:rPr>
              <w:t>коммуникационных технологий и их сервисов в</w:t>
            </w:r>
            <w:r w:rsidRPr="005056CC">
              <w:rPr>
                <w:rFonts w:ascii="Times New Roman" w:hAnsi="Times New Roman" w:cs="Times New Roman"/>
                <w:spacing w:val="1"/>
                <w:sz w:val="22"/>
                <w:szCs w:val="22"/>
              </w:rPr>
              <w:t xml:space="preserve"> </w:t>
            </w:r>
            <w:r w:rsidRPr="005056CC">
              <w:rPr>
                <w:rFonts w:ascii="Times New Roman" w:hAnsi="Times New Roman" w:cs="Times New Roman"/>
                <w:spacing w:val="-5"/>
                <w:sz w:val="22"/>
                <w:szCs w:val="22"/>
              </w:rPr>
              <w:t>образовании</w:t>
            </w:r>
            <w:r w:rsidR="002F5CD9" w:rsidRPr="005056CC">
              <w:rPr>
                <w:rFonts w:ascii="Times New Roman" w:hAnsi="Times New Roman" w:cs="Times New Roman"/>
                <w:spacing w:val="-5"/>
                <w:sz w:val="22"/>
                <w:szCs w:val="22"/>
              </w:rPr>
              <w:t xml:space="preserve"> и социальной сфере</w:t>
            </w:r>
          </w:p>
          <w:p w:rsidR="00234EFF" w:rsidRPr="005056CC" w:rsidRDefault="00234EFF" w:rsidP="005056CC">
            <w:pPr>
              <w:pStyle w:val="a5"/>
              <w:spacing w:after="0"/>
              <w:ind w:firstLine="709"/>
              <w:jc w:val="both"/>
              <w:rPr>
                <w:sz w:val="22"/>
                <w:szCs w:val="22"/>
              </w:rPr>
            </w:pPr>
            <w:r w:rsidRPr="005056CC">
              <w:rPr>
                <w:sz w:val="22"/>
                <w:szCs w:val="22"/>
              </w:rPr>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5056CC">
              <w:rPr>
                <w:spacing w:val="-3"/>
                <w:sz w:val="22"/>
                <w:szCs w:val="22"/>
              </w:rPr>
              <w:t xml:space="preserve">задач </w:t>
            </w:r>
            <w:r w:rsidRPr="005056CC">
              <w:rPr>
                <w:sz w:val="22"/>
                <w:szCs w:val="22"/>
              </w:rPr>
              <w:t xml:space="preserve">в образовании. Педагогические технологии, позволяющие организовать активную индивидуализированную </w:t>
            </w:r>
            <w:r w:rsidRPr="005056CC">
              <w:rPr>
                <w:spacing w:val="-3"/>
                <w:sz w:val="22"/>
                <w:szCs w:val="22"/>
              </w:rPr>
              <w:t xml:space="preserve">учебную </w:t>
            </w:r>
            <w:r w:rsidRPr="005056CC">
              <w:rPr>
                <w:sz w:val="22"/>
                <w:szCs w:val="22"/>
              </w:rPr>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234EFF" w:rsidRPr="005056CC" w:rsidRDefault="00234EFF" w:rsidP="003550F6">
            <w:pPr>
              <w:pStyle w:val="11"/>
              <w:tabs>
                <w:tab w:val="left" w:pos="642"/>
                <w:tab w:val="left" w:pos="3087"/>
                <w:tab w:val="left" w:pos="3766"/>
                <w:tab w:val="left" w:pos="5113"/>
                <w:tab w:val="left" w:pos="5525"/>
                <w:tab w:val="left" w:pos="8401"/>
                <w:tab w:val="left" w:pos="9706"/>
              </w:tabs>
              <w:ind w:left="0"/>
              <w:jc w:val="both"/>
              <w:outlineLvl w:val="9"/>
              <w:rPr>
                <w:rFonts w:ascii="Times New Roman" w:hAnsi="Times New Roman" w:cs="Times New Roman"/>
                <w:sz w:val="22"/>
                <w:szCs w:val="22"/>
              </w:rPr>
            </w:pPr>
            <w:r w:rsidRPr="005056CC">
              <w:rPr>
                <w:rFonts w:ascii="Times New Roman" w:hAnsi="Times New Roman" w:cs="Times New Roman"/>
                <w:spacing w:val="-3"/>
                <w:sz w:val="22"/>
                <w:szCs w:val="22"/>
              </w:rPr>
              <w:t xml:space="preserve">Использование баз </w:t>
            </w:r>
            <w:r w:rsidRPr="005056CC">
              <w:rPr>
                <w:rFonts w:ascii="Times New Roman" w:hAnsi="Times New Roman" w:cs="Times New Roman"/>
                <w:sz w:val="22"/>
                <w:szCs w:val="22"/>
              </w:rPr>
              <w:t xml:space="preserve">данных и информационных систем </w:t>
            </w:r>
            <w:r w:rsidRPr="005056CC">
              <w:rPr>
                <w:rFonts w:ascii="Times New Roman" w:hAnsi="Times New Roman" w:cs="Times New Roman"/>
                <w:spacing w:val="-18"/>
                <w:sz w:val="22"/>
                <w:szCs w:val="22"/>
              </w:rPr>
              <w:t xml:space="preserve">в </w:t>
            </w:r>
            <w:r w:rsidRPr="005056CC">
              <w:rPr>
                <w:rFonts w:ascii="Times New Roman" w:hAnsi="Times New Roman" w:cs="Times New Roman"/>
                <w:spacing w:val="-5"/>
                <w:sz w:val="22"/>
                <w:szCs w:val="22"/>
              </w:rPr>
              <w:t>образовании</w:t>
            </w:r>
            <w:r w:rsidR="002F5CD9" w:rsidRPr="005056CC">
              <w:rPr>
                <w:rFonts w:ascii="Times New Roman" w:hAnsi="Times New Roman" w:cs="Times New Roman"/>
                <w:spacing w:val="-5"/>
                <w:sz w:val="22"/>
                <w:szCs w:val="22"/>
              </w:rPr>
              <w:t xml:space="preserve"> и социальной сфере</w:t>
            </w:r>
          </w:p>
          <w:p w:rsidR="00234EFF" w:rsidRPr="005056CC" w:rsidRDefault="00234EFF" w:rsidP="005056CC">
            <w:pPr>
              <w:pStyle w:val="a5"/>
              <w:spacing w:after="0"/>
              <w:ind w:firstLine="709"/>
              <w:jc w:val="both"/>
              <w:rPr>
                <w:sz w:val="22"/>
                <w:szCs w:val="22"/>
              </w:rPr>
            </w:pPr>
            <w:r w:rsidRPr="005056CC">
              <w:rPr>
                <w:sz w:val="22"/>
                <w:szCs w:val="22"/>
              </w:rPr>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p w:rsidR="000B3922" w:rsidRPr="005056CC" w:rsidRDefault="000B3922" w:rsidP="005056CC">
            <w:pPr>
              <w:spacing w:after="0" w:line="240" w:lineRule="auto"/>
              <w:ind w:firstLine="709"/>
              <w:jc w:val="both"/>
              <w:rPr>
                <w:rFonts w:ascii="Times New Roman" w:hAnsi="Times New Roman" w:cs="Times New Roman"/>
              </w:rPr>
            </w:pP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DD7D67" w:rsidP="00557612">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Б1.О.02.05</w:t>
            </w:r>
            <w:r w:rsidR="007303EF" w:rsidRPr="005056CC">
              <w:rPr>
                <w:rFonts w:ascii="Times New Roman" w:eastAsia="Times New Roman" w:hAnsi="Times New Roman" w:cs="Times New Roman"/>
                <w:b/>
              </w:rPr>
              <w:t xml:space="preserve"> Педагогическая риторика</w:t>
            </w:r>
          </w:p>
          <w:p w:rsidR="009810DD" w:rsidRPr="001536A7" w:rsidRDefault="009810DD" w:rsidP="00E310C3">
            <w:pPr>
              <w:spacing w:after="0" w:line="240" w:lineRule="auto"/>
              <w:jc w:val="both"/>
              <w:rPr>
                <w:rFonts w:ascii="Times New Roman" w:eastAsia="Times New Roman" w:hAnsi="Times New Roman" w:cs="Times New Roman"/>
              </w:rPr>
            </w:pPr>
            <w:r w:rsidRPr="001536A7">
              <w:rPr>
                <w:rFonts w:ascii="Times New Roman" w:eastAsia="Times New Roman" w:hAnsi="Times New Roman" w:cs="Times New Roman"/>
              </w:rPr>
              <w:t>Педагогическая риторика как частная разновидность общей риторики. Предмет педагогической риторики</w:t>
            </w:r>
          </w:p>
          <w:p w:rsidR="009810DD" w:rsidRPr="001536A7" w:rsidRDefault="009810DD" w:rsidP="00557612">
            <w:pPr>
              <w:spacing w:after="0" w:line="240" w:lineRule="auto"/>
              <w:jc w:val="both"/>
              <w:rPr>
                <w:rFonts w:ascii="Times New Roman" w:eastAsia="Times New Roman" w:hAnsi="Times New Roman" w:cs="Times New Roman"/>
              </w:rPr>
            </w:pPr>
            <w:r w:rsidRPr="001536A7">
              <w:rPr>
                <w:rFonts w:ascii="Times New Roman" w:eastAsia="Times New Roman" w:hAnsi="Times New Roman" w:cs="Times New Roman"/>
              </w:rPr>
              <w:t>Коммуникативная ситуация как базовая категория педагогической риторики</w:t>
            </w:r>
          </w:p>
          <w:p w:rsidR="009810DD" w:rsidRPr="001536A7" w:rsidRDefault="009810DD" w:rsidP="00557612">
            <w:pPr>
              <w:spacing w:after="0" w:line="240" w:lineRule="auto"/>
              <w:jc w:val="both"/>
              <w:rPr>
                <w:rFonts w:ascii="Times New Roman" w:eastAsia="Times New Roman" w:hAnsi="Times New Roman" w:cs="Times New Roman"/>
              </w:rPr>
            </w:pPr>
            <w:r w:rsidRPr="001536A7">
              <w:rPr>
                <w:rFonts w:ascii="Times New Roman" w:eastAsia="Times New Roman" w:hAnsi="Times New Roman" w:cs="Times New Roman"/>
              </w:rPr>
              <w:t>Инвенция. Риторический канон</w:t>
            </w:r>
          </w:p>
          <w:p w:rsidR="009810DD" w:rsidRPr="001536A7" w:rsidRDefault="009810DD" w:rsidP="001536A7">
            <w:pPr>
              <w:spacing w:after="0" w:line="240" w:lineRule="auto"/>
              <w:jc w:val="both"/>
              <w:rPr>
                <w:rFonts w:ascii="Times New Roman" w:eastAsia="Times New Roman" w:hAnsi="Times New Roman" w:cs="Times New Roman"/>
                <w:b/>
              </w:rPr>
            </w:pPr>
            <w:r w:rsidRPr="001536A7">
              <w:rPr>
                <w:rFonts w:ascii="Times New Roman" w:eastAsia="Times New Roman" w:hAnsi="Times New Roman" w:cs="Times New Roman"/>
              </w:rPr>
              <w:t xml:space="preserve">Языковое оформление </w:t>
            </w:r>
            <w:r w:rsidR="00AE5261" w:rsidRPr="001536A7">
              <w:rPr>
                <w:rFonts w:ascii="Times New Roman" w:eastAsia="Times New Roman" w:hAnsi="Times New Roman" w:cs="Times New Roman"/>
              </w:rPr>
              <w:t>высказывания</w:t>
            </w:r>
            <w:r w:rsidRPr="001536A7">
              <w:rPr>
                <w:rFonts w:ascii="Times New Roman" w:eastAsia="Times New Roman" w:hAnsi="Times New Roman" w:cs="Times New Roman"/>
              </w:rPr>
              <w:t>. Композиция высказывания</w:t>
            </w:r>
          </w:p>
        </w:tc>
      </w:tr>
      <w:tr w:rsidR="007303EF" w:rsidRPr="005056CC" w:rsidTr="009810D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557612">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Б1.О.03 </w:t>
            </w:r>
            <w:r w:rsidRPr="005056CC">
              <w:rPr>
                <w:rFonts w:ascii="Times New Roman" w:eastAsia="Times New Roman" w:hAnsi="Times New Roman" w:cs="Times New Roman"/>
                <w:b/>
                <w:bCs/>
              </w:rPr>
              <w:t>Модуль "Здоровьесберегающий"</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557612">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Б1.О.03.01 Основы ЗОЖ и гигиена</w:t>
            </w:r>
          </w:p>
          <w:p w:rsidR="0026524E" w:rsidRPr="005056CC" w:rsidRDefault="006E7D05" w:rsidP="00557612">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Факторы здоровья.</w:t>
            </w:r>
            <w:r w:rsidR="00B22129" w:rsidRPr="005056CC">
              <w:rPr>
                <w:rFonts w:ascii="Times New Roman" w:eastAsia="Times New Roman" w:hAnsi="Times New Roman" w:cs="Times New Roman"/>
                <w:b/>
              </w:rPr>
              <w:t xml:space="preserve"> </w:t>
            </w:r>
          </w:p>
          <w:p w:rsidR="001536A7" w:rsidRDefault="001536A7" w:rsidP="00557612">
            <w:pPr>
              <w:spacing w:after="0" w:line="240" w:lineRule="auto"/>
              <w:jc w:val="both"/>
              <w:rPr>
                <w:rFonts w:ascii="Times New Roman" w:hAnsi="Times New Roman" w:cs="Times New Roman"/>
                <w:color w:val="000000"/>
                <w:sz w:val="24"/>
                <w:szCs w:val="24"/>
              </w:rPr>
            </w:pPr>
            <w:r w:rsidRPr="00121CF3">
              <w:rPr>
                <w:rFonts w:ascii="Times New Roman" w:hAnsi="Times New Roman" w:cs="Times New Roman"/>
                <w:color w:val="000000"/>
                <w:sz w:val="24"/>
                <w:szCs w:val="24"/>
              </w:rPr>
              <w:t>Здоровье как состояние и свойство организма.</w:t>
            </w:r>
          </w:p>
          <w:p w:rsidR="001536A7" w:rsidRDefault="001536A7" w:rsidP="005576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Факторы здоровья</w:t>
            </w:r>
          </w:p>
          <w:p w:rsidR="001536A7" w:rsidRDefault="001536A7" w:rsidP="00557612">
            <w:pPr>
              <w:spacing w:after="0" w:line="240" w:lineRule="auto"/>
              <w:jc w:val="both"/>
              <w:rPr>
                <w:rFonts w:ascii="Times New Roman" w:eastAsia="Times New Roman" w:hAnsi="Times New Roman" w:cs="Times New Roman"/>
                <w:b/>
              </w:rPr>
            </w:pPr>
            <w:r>
              <w:rPr>
                <w:rFonts w:ascii="Times New Roman" w:hAnsi="Times New Roman" w:cs="Times New Roman"/>
                <w:color w:val="000000"/>
                <w:sz w:val="24"/>
                <w:szCs w:val="24"/>
              </w:rPr>
              <w:t>Наследственность как фактор здоровья.</w:t>
            </w:r>
          </w:p>
          <w:p w:rsidR="0026524E" w:rsidRPr="005056CC" w:rsidRDefault="00B22129" w:rsidP="00557612">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Здоро</w:t>
            </w:r>
            <w:r w:rsidR="001536A7">
              <w:rPr>
                <w:rFonts w:ascii="Times New Roman" w:eastAsia="Times New Roman" w:hAnsi="Times New Roman" w:cs="Times New Roman"/>
                <w:b/>
              </w:rPr>
              <w:t>вый образ жизни</w:t>
            </w:r>
            <w:r w:rsidRPr="005056CC">
              <w:rPr>
                <w:rFonts w:ascii="Times New Roman" w:eastAsia="Times New Roman" w:hAnsi="Times New Roman" w:cs="Times New Roman"/>
                <w:b/>
              </w:rPr>
              <w:t xml:space="preserve">. </w:t>
            </w:r>
          </w:p>
          <w:p w:rsidR="00815689" w:rsidRDefault="001536A7" w:rsidP="001536A7">
            <w:pPr>
              <w:spacing w:after="0" w:line="240" w:lineRule="auto"/>
              <w:jc w:val="both"/>
              <w:rPr>
                <w:rFonts w:ascii="Times New Roman" w:hAnsi="Times New Roman" w:cs="Times New Roman"/>
                <w:color w:val="000000"/>
                <w:sz w:val="24"/>
                <w:szCs w:val="24"/>
              </w:rPr>
            </w:pPr>
            <w:r w:rsidRPr="00121CF3">
              <w:rPr>
                <w:rFonts w:ascii="Times New Roman" w:hAnsi="Times New Roman" w:cs="Times New Roman"/>
                <w:color w:val="000000"/>
                <w:sz w:val="24"/>
                <w:szCs w:val="24"/>
              </w:rPr>
              <w:t>Окружающая среда и здоровье человека</w:t>
            </w:r>
            <w:r>
              <w:rPr>
                <w:rFonts w:ascii="Times New Roman" w:hAnsi="Times New Roman" w:cs="Times New Roman"/>
                <w:color w:val="000000"/>
                <w:sz w:val="24"/>
                <w:szCs w:val="24"/>
              </w:rPr>
              <w:t>.</w:t>
            </w:r>
          </w:p>
          <w:p w:rsidR="001536A7" w:rsidRDefault="001536A7" w:rsidP="001536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 жизни.</w:t>
            </w:r>
          </w:p>
          <w:p w:rsidR="001536A7" w:rsidRDefault="001536A7" w:rsidP="001536A7">
            <w:pPr>
              <w:spacing w:after="0" w:line="240" w:lineRule="auto"/>
              <w:jc w:val="both"/>
              <w:rPr>
                <w:rFonts w:ascii="Times New Roman" w:hAnsi="Times New Roman" w:cs="Times New Roman"/>
                <w:color w:val="000000"/>
                <w:sz w:val="24"/>
                <w:szCs w:val="24"/>
              </w:rPr>
            </w:pPr>
            <w:r w:rsidRPr="00121CF3">
              <w:rPr>
                <w:rFonts w:ascii="Times New Roman" w:hAnsi="Times New Roman" w:cs="Times New Roman"/>
                <w:color w:val="000000"/>
                <w:sz w:val="24"/>
                <w:szCs w:val="24"/>
              </w:rPr>
              <w:t>Здоровый образ жизни и его компоненты</w:t>
            </w:r>
            <w:r>
              <w:rPr>
                <w:rFonts w:ascii="Times New Roman" w:hAnsi="Times New Roman" w:cs="Times New Roman"/>
                <w:color w:val="000000"/>
                <w:sz w:val="24"/>
                <w:szCs w:val="24"/>
              </w:rPr>
              <w:t>.</w:t>
            </w:r>
          </w:p>
          <w:p w:rsidR="001536A7" w:rsidRDefault="001536A7" w:rsidP="001536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Физиологические основы здоровья школьников.</w:t>
            </w:r>
          </w:p>
          <w:p w:rsidR="001536A7" w:rsidRPr="005056CC" w:rsidRDefault="001536A7" w:rsidP="001536A7">
            <w:pPr>
              <w:spacing w:after="0" w:line="240" w:lineRule="auto"/>
              <w:jc w:val="both"/>
              <w:rPr>
                <w:rFonts w:ascii="Times New Roman" w:eastAsia="Times New Roman" w:hAnsi="Times New Roman" w:cs="Times New Roman"/>
              </w:rPr>
            </w:pPr>
            <w:r>
              <w:rPr>
                <w:rFonts w:ascii="Times New Roman" w:hAnsi="Times New Roman" w:cs="Times New Roman"/>
                <w:color w:val="000000"/>
                <w:sz w:val="24"/>
                <w:szCs w:val="24"/>
              </w:rPr>
              <w:t>Основы гигиены.</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557612">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Б1.О.03.02 Анатомия и возрастная физиология</w:t>
            </w:r>
            <w:r w:rsidR="00815689" w:rsidRPr="005056CC">
              <w:rPr>
                <w:rFonts w:ascii="Times New Roman" w:eastAsia="Times New Roman" w:hAnsi="Times New Roman" w:cs="Times New Roman"/>
                <w:b/>
              </w:rPr>
              <w:t>.</w:t>
            </w:r>
          </w:p>
          <w:p w:rsidR="00E067C3" w:rsidRPr="00557612" w:rsidRDefault="00E067C3" w:rsidP="00557612">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 xml:space="preserve">Общие закономерности роста и развития организма. </w:t>
            </w:r>
          </w:p>
          <w:p w:rsidR="0026212F" w:rsidRDefault="0026212F" w:rsidP="00557612">
            <w:pPr>
              <w:spacing w:after="0" w:line="240" w:lineRule="auto"/>
              <w:jc w:val="both"/>
              <w:rPr>
                <w:rFonts w:ascii="Times New Roman" w:hAnsi="Times New Roman" w:cs="Times New Roman"/>
                <w:color w:val="000000"/>
                <w:sz w:val="24"/>
                <w:szCs w:val="24"/>
              </w:rPr>
            </w:pPr>
            <w:r w:rsidRPr="000329E6">
              <w:rPr>
                <w:rFonts w:ascii="Times New Roman" w:hAnsi="Times New Roman" w:cs="Times New Roman"/>
                <w:color w:val="000000"/>
                <w:sz w:val="24"/>
                <w:szCs w:val="24"/>
              </w:rPr>
              <w:t>Предмет и содержание курса «Возрастная анатомия, физиология и гигиена»</w:t>
            </w:r>
            <w:r>
              <w:rPr>
                <w:rFonts w:ascii="Times New Roman" w:hAnsi="Times New Roman" w:cs="Times New Roman"/>
                <w:color w:val="000000"/>
                <w:sz w:val="24"/>
                <w:szCs w:val="24"/>
              </w:rPr>
              <w:t>.</w:t>
            </w:r>
          </w:p>
          <w:p w:rsidR="0026212F" w:rsidRPr="0026212F" w:rsidRDefault="0026212F" w:rsidP="0026212F">
            <w:pPr>
              <w:spacing w:after="0" w:line="240" w:lineRule="auto"/>
              <w:rPr>
                <w:sz w:val="24"/>
                <w:szCs w:val="24"/>
              </w:rPr>
            </w:pPr>
            <w:r w:rsidRPr="000329E6">
              <w:rPr>
                <w:rFonts w:ascii="Times New Roman" w:hAnsi="Times New Roman" w:cs="Times New Roman"/>
                <w:color w:val="000000"/>
                <w:sz w:val="24"/>
                <w:szCs w:val="24"/>
              </w:rPr>
              <w:t xml:space="preserve">Общие закономерности роста и развития организма. </w:t>
            </w:r>
            <w:r>
              <w:rPr>
                <w:rFonts w:ascii="Times New Roman" w:hAnsi="Times New Roman" w:cs="Times New Roman"/>
                <w:color w:val="000000"/>
                <w:sz w:val="24"/>
                <w:szCs w:val="24"/>
              </w:rPr>
              <w:t>Возрастная</w:t>
            </w:r>
            <w:r>
              <w:rPr>
                <w:sz w:val="24"/>
                <w:szCs w:val="24"/>
              </w:rPr>
              <w:t xml:space="preserve"> </w:t>
            </w:r>
            <w:r>
              <w:rPr>
                <w:rFonts w:ascii="Times New Roman" w:hAnsi="Times New Roman" w:cs="Times New Roman"/>
                <w:color w:val="000000"/>
                <w:sz w:val="24"/>
                <w:szCs w:val="24"/>
              </w:rPr>
              <w:t>периодизация.</w:t>
            </w:r>
          </w:p>
          <w:p w:rsidR="00E067C3" w:rsidRDefault="00E067C3" w:rsidP="0026212F">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 xml:space="preserve">Возрастные особенности </w:t>
            </w:r>
            <w:r w:rsidR="0026212F">
              <w:rPr>
                <w:rFonts w:ascii="Times New Roman" w:eastAsia="Times New Roman" w:hAnsi="Times New Roman" w:cs="Times New Roman"/>
                <w:b/>
              </w:rPr>
              <w:t>развития организма.</w:t>
            </w:r>
          </w:p>
          <w:p w:rsidR="0026212F" w:rsidRDefault="0026212F" w:rsidP="0026212F">
            <w:pPr>
              <w:spacing w:after="0" w:line="240" w:lineRule="auto"/>
              <w:jc w:val="both"/>
              <w:rPr>
                <w:rFonts w:ascii="Times New Roman" w:hAnsi="Times New Roman" w:cs="Times New Roman"/>
                <w:color w:val="000000"/>
                <w:sz w:val="24"/>
                <w:szCs w:val="24"/>
              </w:rPr>
            </w:pPr>
            <w:r w:rsidRPr="000329E6">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p w:rsidR="0026212F" w:rsidRDefault="0026212F" w:rsidP="0026212F">
            <w:pPr>
              <w:spacing w:after="0" w:line="240" w:lineRule="auto"/>
              <w:jc w:val="both"/>
              <w:rPr>
                <w:rFonts w:ascii="Times New Roman" w:hAnsi="Times New Roman" w:cs="Times New Roman"/>
                <w:color w:val="000000"/>
                <w:sz w:val="24"/>
                <w:szCs w:val="24"/>
              </w:rPr>
            </w:pPr>
            <w:r w:rsidRPr="000329E6">
              <w:rPr>
                <w:rFonts w:ascii="Times New Roman" w:hAnsi="Times New Roman" w:cs="Times New Roman"/>
                <w:color w:val="000000"/>
                <w:sz w:val="24"/>
                <w:szCs w:val="24"/>
              </w:rPr>
              <w:t xml:space="preserve">Возрастные особенности высшей нервной деятельности. </w:t>
            </w:r>
            <w:r>
              <w:rPr>
                <w:rFonts w:ascii="Times New Roman" w:hAnsi="Times New Roman" w:cs="Times New Roman"/>
                <w:color w:val="000000"/>
                <w:sz w:val="24"/>
                <w:szCs w:val="24"/>
              </w:rPr>
              <w:t>Индивидуально-типологические особенности ребенка.</w:t>
            </w:r>
          </w:p>
          <w:p w:rsidR="0026212F" w:rsidRDefault="0026212F" w:rsidP="0026212F">
            <w:pPr>
              <w:spacing w:after="0" w:line="240" w:lineRule="auto"/>
              <w:jc w:val="both"/>
              <w:rPr>
                <w:rFonts w:ascii="Times New Roman" w:hAnsi="Times New Roman" w:cs="Times New Roman"/>
                <w:color w:val="000000"/>
                <w:sz w:val="24"/>
                <w:szCs w:val="24"/>
              </w:rPr>
            </w:pPr>
            <w:r w:rsidRPr="000329E6">
              <w:rPr>
                <w:rFonts w:ascii="Times New Roman" w:hAnsi="Times New Roman" w:cs="Times New Roman"/>
                <w:color w:val="000000"/>
                <w:sz w:val="24"/>
                <w:szCs w:val="24"/>
              </w:rPr>
              <w:t>Возрастная физиология и гигиена анализаторов.</w:t>
            </w:r>
          </w:p>
          <w:p w:rsidR="0026212F" w:rsidRDefault="0026212F" w:rsidP="0026212F">
            <w:pPr>
              <w:spacing w:after="0" w:line="240" w:lineRule="auto"/>
              <w:jc w:val="both"/>
              <w:rPr>
                <w:rFonts w:ascii="Times New Roman" w:hAnsi="Times New Roman" w:cs="Times New Roman"/>
                <w:color w:val="000000"/>
                <w:sz w:val="24"/>
                <w:szCs w:val="24"/>
              </w:rPr>
            </w:pPr>
            <w:r w:rsidRPr="000329E6">
              <w:rPr>
                <w:rFonts w:ascii="Times New Roman" w:hAnsi="Times New Roman" w:cs="Times New Roman"/>
                <w:color w:val="000000"/>
                <w:sz w:val="24"/>
                <w:szCs w:val="24"/>
              </w:rPr>
              <w:t>Закономерности онтогенетического развития опорно -двигательного аппарата</w:t>
            </w:r>
            <w:r>
              <w:rPr>
                <w:rFonts w:ascii="Times New Roman" w:hAnsi="Times New Roman" w:cs="Times New Roman"/>
                <w:color w:val="000000"/>
                <w:sz w:val="24"/>
                <w:szCs w:val="24"/>
              </w:rPr>
              <w:t>.</w:t>
            </w:r>
          </w:p>
          <w:p w:rsidR="0026212F" w:rsidRDefault="0026212F" w:rsidP="0026212F">
            <w:pPr>
              <w:spacing w:after="0" w:line="240" w:lineRule="auto"/>
              <w:jc w:val="both"/>
              <w:rPr>
                <w:rFonts w:ascii="Times New Roman" w:hAnsi="Times New Roman" w:cs="Times New Roman"/>
                <w:color w:val="000000"/>
                <w:sz w:val="24"/>
                <w:szCs w:val="24"/>
              </w:rPr>
            </w:pPr>
            <w:r w:rsidRPr="000329E6">
              <w:rPr>
                <w:rFonts w:ascii="Times New Roman" w:hAnsi="Times New Roman" w:cs="Times New Roman"/>
                <w:color w:val="000000"/>
                <w:sz w:val="24"/>
                <w:szCs w:val="24"/>
              </w:rPr>
              <w:t>Возрастные особенности крови и сердечно- сосудистой системы.</w:t>
            </w:r>
          </w:p>
          <w:p w:rsidR="0026212F" w:rsidRDefault="0026212F" w:rsidP="002621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Возрастные особенности органов дыхания.</w:t>
            </w:r>
          </w:p>
          <w:p w:rsidR="00CF43B8" w:rsidRPr="005056CC" w:rsidRDefault="0026212F" w:rsidP="0026212F">
            <w:pPr>
              <w:spacing w:after="0" w:line="240" w:lineRule="auto"/>
              <w:jc w:val="both"/>
              <w:rPr>
                <w:rFonts w:ascii="Times New Roman" w:eastAsia="Times New Roman" w:hAnsi="Times New Roman" w:cs="Times New Roman"/>
              </w:rPr>
            </w:pPr>
            <w:r w:rsidRPr="000329E6">
              <w:rPr>
                <w:rFonts w:ascii="Times New Roman" w:hAnsi="Times New Roman" w:cs="Times New Roman"/>
                <w:color w:val="000000"/>
                <w:sz w:val="24"/>
                <w:szCs w:val="24"/>
              </w:rPr>
              <w:t xml:space="preserve">Возрастные особенности пищеварения, обмена веществ. </w:t>
            </w:r>
            <w:r>
              <w:rPr>
                <w:rFonts w:ascii="Times New Roman" w:hAnsi="Times New Roman" w:cs="Times New Roman"/>
                <w:color w:val="000000"/>
                <w:sz w:val="24"/>
                <w:szCs w:val="24"/>
              </w:rPr>
              <w:t>Гигиена питания.</w:t>
            </w:r>
          </w:p>
        </w:tc>
      </w:tr>
      <w:tr w:rsidR="007303E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03EF" w:rsidRPr="005056CC" w:rsidRDefault="007303EF" w:rsidP="00557612">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Б1.О.03.03 Безопасность жизнедеятельности</w:t>
            </w:r>
          </w:p>
          <w:p w:rsidR="006E7D05" w:rsidRPr="005056CC" w:rsidRDefault="006E7D05" w:rsidP="00557612">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Понятия здоровья, характеристика компонентов здоровья</w:t>
            </w:r>
          </w:p>
          <w:p w:rsidR="006E7D05" w:rsidRPr="005056CC" w:rsidRDefault="006E7D05"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Условия жизнедеятельности человека. Организация питания обучающихся.</w:t>
            </w:r>
          </w:p>
          <w:p w:rsidR="006E7D05" w:rsidRPr="005056CC" w:rsidRDefault="006E7D05"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17255F" w:rsidRPr="005056CC" w:rsidRDefault="006E7D05" w:rsidP="00557612">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rPr>
              <w:t>Правовые, нормативные и организационные основы охраны труда в организации</w:t>
            </w:r>
            <w:r w:rsidRPr="005056CC">
              <w:rPr>
                <w:rFonts w:ascii="Times New Roman" w:eastAsia="Times New Roman" w:hAnsi="Times New Roman" w:cs="Times New Roman"/>
              </w:rPr>
              <w:t xml:space="preserve">.  </w:t>
            </w:r>
          </w:p>
          <w:p w:rsidR="006E7D05" w:rsidRPr="005056CC" w:rsidRDefault="006E7D05"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7255F" w:rsidRPr="005056CC" w:rsidRDefault="006E7D05" w:rsidP="00557612">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rPr>
              <w:t>Особенности обеспечения безопасных условий труда в  профессиональной деятельности</w:t>
            </w:r>
            <w:r w:rsidRPr="005056CC">
              <w:rPr>
                <w:rFonts w:ascii="Times New Roman" w:eastAsia="Times New Roman" w:hAnsi="Times New Roman" w:cs="Times New Roman"/>
              </w:rPr>
              <w:t>.</w:t>
            </w:r>
          </w:p>
          <w:p w:rsidR="006E7D05" w:rsidRPr="005056CC" w:rsidRDefault="006E7D05"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6E7D05" w:rsidRPr="005056CC" w:rsidRDefault="006E7D05" w:rsidP="00557612">
            <w:pPr>
              <w:spacing w:after="0" w:line="240" w:lineRule="auto"/>
              <w:jc w:val="both"/>
              <w:rPr>
                <w:rFonts w:ascii="Times New Roman" w:eastAsia="Times New Roman" w:hAnsi="Times New Roman" w:cs="Times New Roman"/>
                <w:b/>
              </w:rPr>
            </w:pPr>
            <w:r w:rsidRPr="005056CC">
              <w:rPr>
                <w:rFonts w:ascii="Times New Roman" w:eastAsia="Times New Roman" w:hAnsi="Times New Roman" w:cs="Times New Roman"/>
                <w:b/>
              </w:rPr>
              <w:t>Методы защиты в условиях чрезвычайных ситуаций</w:t>
            </w:r>
          </w:p>
          <w:p w:rsidR="006E7D05" w:rsidRPr="005056CC" w:rsidRDefault="006E7D05"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Организация охраны здоровья.</w:t>
            </w:r>
            <w:r w:rsidR="0017255F" w:rsidRPr="005056CC">
              <w:rPr>
                <w:rFonts w:ascii="Times New Roman" w:eastAsia="Times New Roman" w:hAnsi="Times New Roman" w:cs="Times New Roman"/>
              </w:rPr>
              <w:t xml:space="preserve"> </w:t>
            </w:r>
            <w:r w:rsidRPr="005056CC">
              <w:rPr>
                <w:rFonts w:ascii="Times New Roman" w:eastAsia="Times New Roman" w:hAnsi="Times New Roman" w:cs="Times New Roman"/>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7255F" w:rsidRPr="005056CC" w:rsidRDefault="006E7D05" w:rsidP="00557612">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r w:rsidRPr="005056CC">
              <w:rPr>
                <w:rFonts w:ascii="Times New Roman" w:eastAsia="Times New Roman" w:hAnsi="Times New Roman" w:cs="Times New Roman"/>
              </w:rPr>
              <w:t xml:space="preserve"> </w:t>
            </w:r>
          </w:p>
          <w:p w:rsidR="006E7D05" w:rsidRPr="005056CC" w:rsidRDefault="006E7D05"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Проведение санитарно-противоэпидемических и профилактических мероприятий.</w:t>
            </w:r>
            <w:r w:rsidR="0017255F" w:rsidRPr="005056CC">
              <w:rPr>
                <w:rFonts w:ascii="Times New Roman" w:eastAsia="Times New Roman" w:hAnsi="Times New Roman" w:cs="Times New Roman"/>
              </w:rPr>
              <w:t xml:space="preserve"> </w:t>
            </w:r>
            <w:r w:rsidRPr="005056CC">
              <w:rPr>
                <w:rFonts w:ascii="Times New Roman" w:eastAsia="Times New Roman" w:hAnsi="Times New Roman" w:cs="Times New Roman"/>
              </w:rPr>
              <w:t>Организация и создание условий для профилактики заболеваний и оздоровления обучающихся, для занятия ими физической культурой и спортом.</w:t>
            </w:r>
          </w:p>
          <w:p w:rsidR="0017255F" w:rsidRPr="005056CC" w:rsidRDefault="006E7D05" w:rsidP="00557612">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b/>
              </w:rPr>
              <w:t>Пропаганда и обучение навыкам здорового образа жизни, требованиям охраны труда.</w:t>
            </w:r>
          </w:p>
          <w:p w:rsidR="006E7D05" w:rsidRPr="005056CC" w:rsidRDefault="006E7D05"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C062C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C062CF">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Б1.О.03.05</w:t>
            </w:r>
            <w:r w:rsidRPr="005056CC">
              <w:rPr>
                <w:rFonts w:ascii="Times New Roman" w:eastAsia="Times New Roman" w:hAnsi="Times New Roman" w:cs="Times New Roman"/>
                <w:b/>
              </w:rPr>
              <w:t xml:space="preserve">(К) </w:t>
            </w:r>
            <w:r w:rsidRPr="005056CC">
              <w:rPr>
                <w:rFonts w:ascii="Times New Roman" w:eastAsia="Times New Roman" w:hAnsi="Times New Roman" w:cs="Times New Roman"/>
                <w:b/>
                <w:iCs/>
              </w:rPr>
              <w:t>Экзамен по модулю "Здоровьесберегающий"</w:t>
            </w:r>
          </w:p>
        </w:tc>
      </w:tr>
      <w:tr w:rsidR="00C062C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056CC">
            <w:pPr>
              <w:tabs>
                <w:tab w:val="left" w:pos="900"/>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Б1.О.03.06</w:t>
            </w:r>
            <w:r w:rsidRPr="005056CC">
              <w:rPr>
                <w:rFonts w:ascii="Times New Roman" w:eastAsia="Times New Roman" w:hAnsi="Times New Roman" w:cs="Times New Roman"/>
                <w:b/>
              </w:rPr>
              <w:t xml:space="preserve"> Физическая культура и спорт (элективная дисциплина)</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Виды волейбола.</w:t>
            </w:r>
            <w:r w:rsidRPr="005056CC">
              <w:rPr>
                <w:rFonts w:ascii="Times New Roman" w:hAnsi="Times New Roman" w:cs="Times New Roman"/>
                <w:color w:val="000000"/>
              </w:rPr>
              <w:t xml:space="preserve"> </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Стойки и перемещения, их сочетания (бег, скачок, остановки).</w:t>
            </w:r>
            <w:r w:rsidRPr="005056CC">
              <w:rPr>
                <w:rFonts w:ascii="Times New Roman" w:hAnsi="Times New Roman" w:cs="Times New Roman"/>
                <w:color w:val="000000"/>
              </w:rPr>
              <w:t xml:space="preserve">  </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прямая подача. Техника.</w:t>
            </w:r>
            <w:r w:rsidRPr="005056CC">
              <w:rPr>
                <w:rFonts w:ascii="Times New Roman" w:hAnsi="Times New Roman" w:cs="Times New Roman"/>
                <w:color w:val="000000"/>
              </w:rPr>
              <w:t xml:space="preserve"> </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боковая подача. Техника</w:t>
            </w:r>
            <w:r w:rsidRPr="005056CC">
              <w:rPr>
                <w:rFonts w:ascii="Times New Roman" w:hAnsi="Times New Roman" w:cs="Times New Roman"/>
                <w:color w:val="000000"/>
              </w:rPr>
              <w:t>.</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 xml:space="preserve"> 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 xml:space="preserve">Прием снизу двумя руками в опорном положении. Техника. </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Стойки и перемещения и их сочетания. Техника.</w:t>
            </w:r>
            <w:r w:rsidRPr="005056CC">
              <w:rPr>
                <w:rFonts w:ascii="Times New Roman" w:hAnsi="Times New Roman" w:cs="Times New Roman"/>
                <w:color w:val="000000"/>
              </w:rPr>
              <w:t xml:space="preserve"> (бег, скачок, остановки). </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прямая подача. Техника.</w:t>
            </w:r>
            <w:r w:rsidRPr="005056CC">
              <w:rPr>
                <w:rFonts w:ascii="Times New Roman" w:hAnsi="Times New Roman" w:cs="Times New Roman"/>
                <w:color w:val="000000"/>
              </w:rPr>
              <w:t xml:space="preserve"> </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C062CF"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боковая подача. Верхняя прямая подача.</w:t>
            </w:r>
            <w:r w:rsidRPr="005056CC">
              <w:rPr>
                <w:rFonts w:ascii="Times New Roman" w:hAnsi="Times New Roman" w:cs="Times New Roman"/>
                <w:color w:val="000000"/>
              </w:rPr>
              <w:t xml:space="preserve"> </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C062CF" w:rsidRPr="005056CC"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Прием сверху в опорном положении. Техника.</w:t>
            </w:r>
            <w:r w:rsidRPr="005056CC">
              <w:rPr>
                <w:rFonts w:ascii="Times New Roman" w:hAnsi="Times New Roman" w:cs="Times New Roman"/>
                <w:color w:val="000000"/>
              </w:rPr>
              <w:t xml:space="preserve"> 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судейства.Дальнейшее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w:t>
            </w:r>
          </w:p>
          <w:p w:rsidR="00C062CF" w:rsidRPr="005056CC"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Совершенствование техники передачи сверху двумя руками в прыжке</w:t>
            </w:r>
            <w:r w:rsidRPr="005056CC">
              <w:rPr>
                <w:rFonts w:ascii="Times New Roman" w:hAnsi="Times New Roman" w:cs="Times New Roman"/>
                <w:color w:val="000000"/>
              </w:rPr>
              <w:t>. 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C062CF" w:rsidRPr="005056CC" w:rsidRDefault="00C062CF" w:rsidP="00557612">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 xml:space="preserve">Индивидуальное блокирование. Техника. </w:t>
            </w:r>
            <w:r w:rsidRPr="005056CC">
              <w:rPr>
                <w:rFonts w:ascii="Times New Roman" w:hAnsi="Times New Roman" w:cs="Times New Roman"/>
                <w:color w:val="000000"/>
              </w:rPr>
              <w:t xml:space="preserve"> 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C062CF" w:rsidRDefault="00C062CF" w:rsidP="005056CC">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C062CF" w:rsidRPr="005056CC" w:rsidRDefault="00C062CF" w:rsidP="005056CC">
            <w:pPr>
              <w:tabs>
                <w:tab w:val="left" w:pos="900"/>
              </w:tabs>
              <w:spacing w:after="0" w:line="240" w:lineRule="auto"/>
              <w:ind w:firstLine="709"/>
              <w:jc w:val="both"/>
              <w:rPr>
                <w:rFonts w:ascii="Times New Roman" w:hAnsi="Times New Roman" w:cs="Times New Roman"/>
                <w:color w:val="000000"/>
              </w:rPr>
            </w:pPr>
          </w:p>
        </w:tc>
      </w:tr>
      <w:tr w:rsidR="00C062C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Б1.О.04 </w:t>
            </w:r>
            <w:r w:rsidRPr="005056CC">
              <w:rPr>
                <w:rFonts w:ascii="Times New Roman" w:eastAsia="Times New Roman" w:hAnsi="Times New Roman" w:cs="Times New Roman"/>
                <w:b/>
                <w:bCs/>
              </w:rPr>
              <w:t>Модуль "Теория и практика инклюзивного образования"</w:t>
            </w:r>
          </w:p>
        </w:tc>
      </w:tr>
      <w:tr w:rsidR="00C062C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Б1.О.04.01 Психологические особенности детей с ОВЗ</w:t>
            </w:r>
          </w:p>
          <w:p w:rsidR="00C062CF" w:rsidRDefault="0026212F" w:rsidP="0026212F">
            <w:pPr>
              <w:spacing w:after="0" w:line="240" w:lineRule="auto"/>
              <w:jc w:val="both"/>
              <w:rPr>
                <w:rFonts w:ascii="Times New Roman" w:hAnsi="Times New Roman" w:cs="Times New Roman"/>
                <w:b/>
                <w:color w:val="000000"/>
                <w:sz w:val="24"/>
                <w:szCs w:val="24"/>
              </w:rPr>
            </w:pPr>
            <w:r w:rsidRPr="00BD452F">
              <w:rPr>
                <w:rFonts w:ascii="Times New Roman" w:hAnsi="Times New Roman" w:cs="Times New Roman"/>
                <w:b/>
                <w:color w:val="000000"/>
                <w:sz w:val="24"/>
                <w:szCs w:val="24"/>
              </w:rPr>
              <w:t>Норма и патология развития</w:t>
            </w:r>
            <w:r>
              <w:rPr>
                <w:rFonts w:ascii="Times New Roman" w:hAnsi="Times New Roman" w:cs="Times New Roman"/>
                <w:b/>
                <w:color w:val="000000"/>
                <w:sz w:val="24"/>
                <w:szCs w:val="24"/>
              </w:rPr>
              <w:t>.</w:t>
            </w:r>
          </w:p>
          <w:p w:rsidR="0026212F" w:rsidRDefault="0026212F" w:rsidP="0026212F">
            <w:pPr>
              <w:spacing w:after="0" w:line="240" w:lineRule="auto"/>
              <w:jc w:val="both"/>
              <w:rPr>
                <w:rFonts w:ascii="Times New Roman" w:hAnsi="Times New Roman" w:cs="Times New Roman"/>
                <w:color w:val="000000"/>
                <w:sz w:val="24"/>
                <w:szCs w:val="24"/>
              </w:rPr>
            </w:pPr>
            <w:r w:rsidRPr="00BD452F">
              <w:rPr>
                <w:rFonts w:ascii="Times New Roman" w:hAnsi="Times New Roman" w:cs="Times New Roman"/>
                <w:color w:val="000000"/>
                <w:sz w:val="24"/>
                <w:szCs w:val="24"/>
              </w:rPr>
              <w:t>Типология отклоняющегося развития. Классификация видов нарушенного развития</w:t>
            </w:r>
            <w:r>
              <w:rPr>
                <w:rFonts w:ascii="Times New Roman" w:hAnsi="Times New Roman" w:cs="Times New Roman"/>
                <w:color w:val="000000"/>
                <w:sz w:val="24"/>
                <w:szCs w:val="24"/>
              </w:rPr>
              <w:t>.</w:t>
            </w:r>
          </w:p>
          <w:p w:rsidR="0026212F" w:rsidRDefault="0026212F" w:rsidP="0026212F">
            <w:pPr>
              <w:spacing w:after="0" w:line="240" w:lineRule="auto"/>
              <w:jc w:val="both"/>
              <w:rPr>
                <w:rFonts w:ascii="Times New Roman" w:hAnsi="Times New Roman" w:cs="Times New Roman"/>
                <w:color w:val="000000"/>
                <w:sz w:val="24"/>
                <w:szCs w:val="24"/>
              </w:rPr>
            </w:pPr>
            <w:r w:rsidRPr="00BD452F">
              <w:rPr>
                <w:rFonts w:ascii="Times New Roman" w:hAnsi="Times New Roman" w:cs="Times New Roman"/>
                <w:color w:val="000000"/>
                <w:sz w:val="24"/>
                <w:szCs w:val="24"/>
              </w:rPr>
              <w:t>Дефект и компенсация. Дефект и личность</w:t>
            </w:r>
            <w:r>
              <w:rPr>
                <w:rFonts w:ascii="Times New Roman" w:hAnsi="Times New Roman" w:cs="Times New Roman"/>
                <w:color w:val="000000"/>
                <w:sz w:val="24"/>
                <w:szCs w:val="24"/>
              </w:rPr>
              <w:t>.</w:t>
            </w:r>
          </w:p>
          <w:p w:rsidR="0026212F" w:rsidRDefault="0026212F" w:rsidP="0026212F">
            <w:pPr>
              <w:spacing w:after="0" w:line="240" w:lineRule="auto"/>
              <w:jc w:val="both"/>
              <w:rPr>
                <w:rFonts w:ascii="Times New Roman" w:hAnsi="Times New Roman" w:cs="Times New Roman"/>
                <w:b/>
                <w:color w:val="000000"/>
                <w:sz w:val="24"/>
                <w:szCs w:val="24"/>
              </w:rPr>
            </w:pPr>
            <w:r w:rsidRPr="00BD452F">
              <w:rPr>
                <w:rFonts w:ascii="Times New Roman" w:hAnsi="Times New Roman" w:cs="Times New Roman"/>
                <w:b/>
                <w:color w:val="000000"/>
                <w:sz w:val="24"/>
                <w:szCs w:val="24"/>
              </w:rPr>
              <w:t>Общее психическое недоразвитие и основные психокоррекционные технологии.</w:t>
            </w:r>
          </w:p>
          <w:p w:rsidR="0026212F" w:rsidRDefault="0026212F" w:rsidP="0026212F">
            <w:pPr>
              <w:spacing w:after="0" w:line="240" w:lineRule="auto"/>
              <w:jc w:val="both"/>
              <w:rPr>
                <w:rFonts w:ascii="Times New Roman" w:hAnsi="Times New Roman" w:cs="Times New Roman"/>
                <w:color w:val="000000"/>
                <w:sz w:val="24"/>
                <w:szCs w:val="24"/>
              </w:rPr>
            </w:pPr>
            <w:r w:rsidRPr="00BD452F">
              <w:rPr>
                <w:rFonts w:ascii="Times New Roman" w:hAnsi="Times New Roman" w:cs="Times New Roman"/>
                <w:color w:val="000000"/>
                <w:sz w:val="24"/>
                <w:szCs w:val="24"/>
              </w:rPr>
              <w:t>Поврежденное развитие и основные психокоррекционные технологии</w:t>
            </w:r>
            <w:r>
              <w:rPr>
                <w:rFonts w:ascii="Times New Roman" w:hAnsi="Times New Roman" w:cs="Times New Roman"/>
                <w:color w:val="000000"/>
                <w:sz w:val="24"/>
                <w:szCs w:val="24"/>
              </w:rPr>
              <w:t>.</w:t>
            </w:r>
          </w:p>
          <w:p w:rsidR="0026212F" w:rsidRDefault="0026212F" w:rsidP="0026212F">
            <w:pPr>
              <w:spacing w:after="0" w:line="240" w:lineRule="auto"/>
              <w:jc w:val="both"/>
              <w:rPr>
                <w:rFonts w:ascii="Times New Roman" w:hAnsi="Times New Roman" w:cs="Times New Roman"/>
                <w:color w:val="000000"/>
                <w:sz w:val="24"/>
                <w:szCs w:val="24"/>
              </w:rPr>
            </w:pPr>
            <w:r w:rsidRPr="00BD452F">
              <w:rPr>
                <w:rFonts w:ascii="Times New Roman" w:hAnsi="Times New Roman" w:cs="Times New Roman"/>
                <w:color w:val="000000"/>
                <w:sz w:val="24"/>
                <w:szCs w:val="24"/>
              </w:rPr>
              <w:t>Задержанное развитие и основные психокоррекционные технологии</w:t>
            </w:r>
            <w:r>
              <w:rPr>
                <w:rFonts w:ascii="Times New Roman" w:hAnsi="Times New Roman" w:cs="Times New Roman"/>
                <w:color w:val="000000"/>
                <w:sz w:val="24"/>
                <w:szCs w:val="24"/>
              </w:rPr>
              <w:t>.</w:t>
            </w:r>
          </w:p>
          <w:p w:rsidR="0026212F" w:rsidRDefault="0026212F" w:rsidP="002621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Дефицитарное развитие.</w:t>
            </w:r>
          </w:p>
          <w:p w:rsidR="0026212F" w:rsidRDefault="0026212F" w:rsidP="0026212F">
            <w:pPr>
              <w:spacing w:after="0" w:line="240" w:lineRule="auto"/>
              <w:jc w:val="both"/>
              <w:rPr>
                <w:rFonts w:ascii="Times New Roman" w:hAnsi="Times New Roman" w:cs="Times New Roman"/>
                <w:color w:val="000000"/>
                <w:sz w:val="24"/>
                <w:szCs w:val="24"/>
              </w:rPr>
            </w:pPr>
            <w:r w:rsidRPr="00BD452F">
              <w:rPr>
                <w:rFonts w:ascii="Times New Roman" w:hAnsi="Times New Roman" w:cs="Times New Roman"/>
                <w:color w:val="000000"/>
                <w:sz w:val="24"/>
                <w:szCs w:val="24"/>
              </w:rPr>
              <w:t>Группа асинхронного развития (искаженное и дисгармоничное развитие)</w:t>
            </w:r>
            <w:r>
              <w:rPr>
                <w:rFonts w:ascii="Times New Roman" w:hAnsi="Times New Roman" w:cs="Times New Roman"/>
                <w:color w:val="000000"/>
                <w:sz w:val="24"/>
                <w:szCs w:val="24"/>
              </w:rPr>
              <w:t>.</w:t>
            </w:r>
          </w:p>
          <w:p w:rsidR="0026212F" w:rsidRPr="0026212F" w:rsidRDefault="0026212F" w:rsidP="0026212F">
            <w:pPr>
              <w:spacing w:after="0" w:line="240" w:lineRule="auto"/>
              <w:jc w:val="both"/>
              <w:rPr>
                <w:rFonts w:ascii="Times New Roman" w:hAnsi="Times New Roman" w:cs="Times New Roman"/>
                <w:color w:val="000000"/>
                <w:sz w:val="24"/>
                <w:szCs w:val="24"/>
              </w:rPr>
            </w:pPr>
            <w:r w:rsidRPr="00BD452F">
              <w:rPr>
                <w:rFonts w:ascii="Times New Roman" w:hAnsi="Times New Roman" w:cs="Times New Roman"/>
                <w:color w:val="000000"/>
                <w:sz w:val="24"/>
                <w:szCs w:val="24"/>
              </w:rPr>
              <w:t>Оказание психологической помощи детям и лицам с нарушениями развития в РФ</w:t>
            </w:r>
            <w:r>
              <w:rPr>
                <w:rFonts w:ascii="Times New Roman" w:hAnsi="Times New Roman" w:cs="Times New Roman"/>
                <w:color w:val="000000"/>
                <w:sz w:val="24"/>
                <w:szCs w:val="24"/>
              </w:rPr>
              <w:t>.</w:t>
            </w:r>
          </w:p>
        </w:tc>
      </w:tr>
      <w:tr w:rsidR="00C062C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Б1.О.04.02 Современные технологии инклюзивного образования</w:t>
            </w:r>
          </w:p>
          <w:p w:rsidR="00C062CF" w:rsidRDefault="00BE293A" w:rsidP="00BE293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Методология инклюзивного образования.</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Теоретические основы методологических подходов инклюзии</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Современные технологии инклюзивного образования.</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Технологии оценивания достижений в инклюзивном подходе</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F0689F">
              <w:rPr>
                <w:rFonts w:ascii="Times New Roman" w:hAnsi="Times New Roman" w:cs="Times New Roman"/>
                <w:color w:val="000000"/>
                <w:sz w:val="24"/>
                <w:szCs w:val="24"/>
              </w:rPr>
              <w:t>Развитие и коррекция детей с особыми образовательными потребностями в системе дополнительного образования</w:t>
            </w:r>
            <w:r>
              <w:rPr>
                <w:rFonts w:ascii="Times New Roman" w:hAnsi="Times New Roman" w:cs="Times New Roman"/>
                <w:color w:val="000000"/>
                <w:sz w:val="24"/>
                <w:szCs w:val="24"/>
              </w:rPr>
              <w:t>.</w:t>
            </w:r>
          </w:p>
          <w:p w:rsidR="00BE293A" w:rsidRPr="005056CC" w:rsidRDefault="00BE293A" w:rsidP="00BE293A">
            <w:pPr>
              <w:spacing w:after="0" w:line="240" w:lineRule="auto"/>
              <w:jc w:val="both"/>
              <w:rPr>
                <w:rFonts w:ascii="Times New Roman" w:eastAsia="Times New Roman" w:hAnsi="Times New Roman" w:cs="Times New Roman"/>
              </w:rPr>
            </w:pPr>
            <w:r w:rsidRPr="00F0689F">
              <w:rPr>
                <w:rFonts w:ascii="Times New Roman" w:hAnsi="Times New Roman" w:cs="Times New Roman"/>
                <w:color w:val="000000"/>
                <w:sz w:val="24"/>
                <w:szCs w:val="24"/>
              </w:rPr>
              <w:t>Взаимодействие школы и семьи при организации инклюзивного обучения</w:t>
            </w:r>
            <w:r>
              <w:rPr>
                <w:rFonts w:ascii="Times New Roman" w:hAnsi="Times New Roman" w:cs="Times New Roman"/>
                <w:color w:val="000000"/>
                <w:sz w:val="24"/>
                <w:szCs w:val="24"/>
              </w:rPr>
              <w:t>.</w:t>
            </w:r>
          </w:p>
        </w:tc>
      </w:tr>
      <w:tr w:rsidR="00C062CF"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Б1.О.04.03 Проектирование индивидуальных образовательных маршрутов детей с ОВЗ</w:t>
            </w:r>
          </w:p>
          <w:p w:rsidR="00C062CF" w:rsidRDefault="00BE293A" w:rsidP="00BE293A">
            <w:pPr>
              <w:spacing w:after="0" w:line="240" w:lineRule="auto"/>
              <w:jc w:val="both"/>
              <w:rPr>
                <w:rFonts w:ascii="Times New Roman" w:hAnsi="Times New Roman" w:cs="Times New Roman"/>
                <w:color w:val="000000"/>
                <w:sz w:val="24"/>
                <w:szCs w:val="24"/>
              </w:rPr>
            </w:pPr>
            <w:r w:rsidRPr="00B44DF6">
              <w:rPr>
                <w:rFonts w:ascii="Times New Roman" w:hAnsi="Times New Roman" w:cs="Times New Roman"/>
                <w:color w:val="000000"/>
                <w:sz w:val="24"/>
                <w:szCs w:val="24"/>
              </w:rPr>
              <w:t>Введение в курс «Технология разработки индивидуального образовательного маршрута для детей с ОВЗ»</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B44DF6">
              <w:rPr>
                <w:rFonts w:ascii="Times New Roman" w:hAnsi="Times New Roman" w:cs="Times New Roman"/>
                <w:color w:val="000000"/>
                <w:sz w:val="24"/>
                <w:szCs w:val="24"/>
              </w:rPr>
              <w:t>Технология выявления детей, нуждающихся в индивидуальном образовательном маршруте и специальных условиях образования</w:t>
            </w:r>
            <w:r>
              <w:rPr>
                <w:rFonts w:ascii="Times New Roman" w:hAnsi="Times New Roman" w:cs="Times New Roman"/>
                <w:color w:val="000000"/>
                <w:sz w:val="24"/>
                <w:szCs w:val="24"/>
              </w:rPr>
              <w:t>.</w:t>
            </w:r>
          </w:p>
          <w:p w:rsidR="00BE293A" w:rsidRDefault="00BE293A" w:rsidP="00BE293A">
            <w:pPr>
              <w:spacing w:after="0" w:line="240" w:lineRule="auto"/>
              <w:jc w:val="both"/>
              <w:rPr>
                <w:rFonts w:ascii="Times New Roman" w:hAnsi="Times New Roman" w:cs="Times New Roman"/>
                <w:color w:val="000000"/>
                <w:sz w:val="24"/>
                <w:szCs w:val="24"/>
              </w:rPr>
            </w:pPr>
            <w:r w:rsidRPr="00B44DF6">
              <w:rPr>
                <w:rFonts w:ascii="Times New Roman" w:hAnsi="Times New Roman" w:cs="Times New Roman"/>
                <w:color w:val="000000"/>
                <w:sz w:val="24"/>
                <w:szCs w:val="24"/>
              </w:rPr>
              <w:t>Условия, принципы и этапы разработки индивидуального образовательного маршрута</w:t>
            </w:r>
            <w:r>
              <w:rPr>
                <w:rFonts w:ascii="Times New Roman" w:hAnsi="Times New Roman" w:cs="Times New Roman"/>
                <w:color w:val="000000"/>
                <w:sz w:val="24"/>
                <w:szCs w:val="24"/>
              </w:rPr>
              <w:t>.</w:t>
            </w:r>
          </w:p>
          <w:p w:rsidR="00BE293A" w:rsidRDefault="009D6DDA" w:rsidP="00BE293A">
            <w:pPr>
              <w:spacing w:after="0" w:line="240" w:lineRule="auto"/>
              <w:jc w:val="both"/>
              <w:rPr>
                <w:rFonts w:ascii="Times New Roman" w:hAnsi="Times New Roman" w:cs="Times New Roman"/>
                <w:color w:val="000000"/>
                <w:sz w:val="24"/>
                <w:szCs w:val="24"/>
              </w:rPr>
            </w:pPr>
            <w:r w:rsidRPr="00B44DF6">
              <w:rPr>
                <w:rFonts w:ascii="Times New Roman" w:hAnsi="Times New Roman" w:cs="Times New Roman"/>
                <w:color w:val="000000"/>
                <w:sz w:val="24"/>
                <w:szCs w:val="24"/>
              </w:rPr>
              <w:t>Основные компоненты индивидуального образовательного маршрута</w:t>
            </w:r>
            <w:r>
              <w:rPr>
                <w:rFonts w:ascii="Times New Roman" w:hAnsi="Times New Roman" w:cs="Times New Roman"/>
                <w:color w:val="000000"/>
                <w:sz w:val="24"/>
                <w:szCs w:val="24"/>
              </w:rPr>
              <w:t>.</w:t>
            </w:r>
          </w:p>
          <w:p w:rsidR="009D6DDA" w:rsidRDefault="009D6DDA" w:rsidP="00BE293A">
            <w:pPr>
              <w:spacing w:after="0" w:line="240" w:lineRule="auto"/>
              <w:jc w:val="both"/>
              <w:rPr>
                <w:rFonts w:ascii="Times New Roman" w:hAnsi="Times New Roman" w:cs="Times New Roman"/>
                <w:color w:val="000000"/>
                <w:sz w:val="24"/>
                <w:szCs w:val="24"/>
              </w:rPr>
            </w:pPr>
            <w:r w:rsidRPr="00B44DF6">
              <w:rPr>
                <w:rFonts w:ascii="Times New Roman" w:hAnsi="Times New Roman" w:cs="Times New Roman"/>
                <w:color w:val="000000"/>
                <w:sz w:val="24"/>
                <w:szCs w:val="24"/>
              </w:rPr>
              <w:t>Технология разработки индивидуального образовательного маршрута для детей с ОВЗ</w:t>
            </w:r>
            <w:r>
              <w:rPr>
                <w:rFonts w:ascii="Times New Roman" w:hAnsi="Times New Roman" w:cs="Times New Roman"/>
                <w:color w:val="000000"/>
                <w:sz w:val="24"/>
                <w:szCs w:val="24"/>
              </w:rPr>
              <w:t>.</w:t>
            </w:r>
          </w:p>
          <w:p w:rsidR="009D6DDA" w:rsidRDefault="009D6DDA" w:rsidP="00BE293A">
            <w:pPr>
              <w:spacing w:after="0" w:line="240" w:lineRule="auto"/>
              <w:jc w:val="both"/>
              <w:rPr>
                <w:rFonts w:ascii="Times New Roman" w:hAnsi="Times New Roman" w:cs="Times New Roman"/>
                <w:color w:val="000000"/>
                <w:sz w:val="24"/>
                <w:szCs w:val="24"/>
              </w:rPr>
            </w:pPr>
            <w:r w:rsidRPr="00B44DF6">
              <w:rPr>
                <w:rFonts w:ascii="Times New Roman" w:hAnsi="Times New Roman" w:cs="Times New Roman"/>
                <w:color w:val="000000"/>
                <w:sz w:val="24"/>
                <w:szCs w:val="24"/>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r>
              <w:rPr>
                <w:rFonts w:ascii="Times New Roman" w:hAnsi="Times New Roman" w:cs="Times New Roman"/>
                <w:color w:val="000000"/>
                <w:sz w:val="24"/>
                <w:szCs w:val="24"/>
              </w:rPr>
              <w:t>.</w:t>
            </w:r>
          </w:p>
          <w:p w:rsidR="009D6DDA" w:rsidRPr="005056CC" w:rsidRDefault="009D6DDA" w:rsidP="00BE293A">
            <w:pPr>
              <w:spacing w:after="0" w:line="240" w:lineRule="auto"/>
              <w:jc w:val="both"/>
              <w:rPr>
                <w:rFonts w:ascii="Times New Roman" w:eastAsia="Times New Roman" w:hAnsi="Times New Roman" w:cs="Times New Roman"/>
              </w:rPr>
            </w:pPr>
            <w:r w:rsidRPr="00B44DF6">
              <w:rPr>
                <w:rFonts w:ascii="Times New Roman" w:hAnsi="Times New Roman" w:cs="Times New Roman"/>
                <w:color w:val="000000"/>
                <w:sz w:val="24"/>
                <w:szCs w:val="24"/>
              </w:rPr>
              <w:t>Индивидуальные образовательные маршруты в дошкольном образовательном учреждении</w:t>
            </w:r>
            <w:r>
              <w:rPr>
                <w:rFonts w:ascii="Times New Roman" w:hAnsi="Times New Roman" w:cs="Times New Roman"/>
                <w:color w:val="000000"/>
                <w:sz w:val="24"/>
                <w:szCs w:val="24"/>
              </w:rPr>
              <w:t>.</w:t>
            </w:r>
          </w:p>
        </w:tc>
      </w:tr>
      <w:tr w:rsidR="00C062CF" w:rsidRPr="005056CC" w:rsidTr="008F1912">
        <w:trPr>
          <w:trHeight w:val="397"/>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056CC">
            <w:pPr>
              <w:spacing w:after="0" w:line="240" w:lineRule="auto"/>
              <w:ind w:firstLine="709"/>
              <w:jc w:val="both"/>
              <w:rPr>
                <w:rFonts w:ascii="Times New Roman" w:eastAsia="Times New Roman" w:hAnsi="Times New Roman" w:cs="Times New Roman"/>
                <w:b/>
                <w:iCs/>
              </w:rPr>
            </w:pPr>
            <w:r w:rsidRPr="005056CC">
              <w:rPr>
                <w:rFonts w:ascii="Times New Roman" w:eastAsia="Times New Roman" w:hAnsi="Times New Roman" w:cs="Times New Roman"/>
                <w:b/>
              </w:rPr>
              <w:t xml:space="preserve">Б1.О.04.04(К) </w:t>
            </w:r>
            <w:r w:rsidRPr="005056CC">
              <w:rPr>
                <w:rFonts w:ascii="Times New Roman" w:eastAsia="Times New Roman" w:hAnsi="Times New Roman" w:cs="Times New Roman"/>
                <w:b/>
                <w:iCs/>
              </w:rPr>
              <w:t>Экзамен по модулю "Теория и практика инклюзивного образования"</w:t>
            </w:r>
          </w:p>
        </w:tc>
      </w:tr>
      <w:tr w:rsidR="00C062CF" w:rsidRPr="005056CC" w:rsidTr="008F1912">
        <w:trPr>
          <w:trHeight w:val="307"/>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Б1.В.01 </w:t>
            </w:r>
            <w:r w:rsidRPr="005056CC">
              <w:rPr>
                <w:rFonts w:ascii="Times New Roman" w:eastAsia="Times New Roman" w:hAnsi="Times New Roman" w:cs="Times New Roman"/>
                <w:b/>
                <w:iCs/>
              </w:rPr>
              <w:t>Модуль "Предметно-теоретический"</w:t>
            </w:r>
          </w:p>
        </w:tc>
      </w:tr>
      <w:tr w:rsidR="00C062CF" w:rsidRPr="005056CC" w:rsidTr="00B06E7E">
        <w:trPr>
          <w:trHeight w:val="416"/>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Б1.В.01.01 </w:t>
            </w:r>
            <w:r w:rsidRPr="005056CC">
              <w:rPr>
                <w:rFonts w:ascii="Times New Roman" w:eastAsia="Times New Roman" w:hAnsi="Times New Roman" w:cs="Times New Roman"/>
                <w:b/>
                <w:iCs/>
              </w:rPr>
              <w:t>Безопасность на дороге и в общественном транспорте</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Законодательство РФ о безопасности дорожного движения</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Федеральный закон РФ «О безопасности дорожного движения». Федеральный закон «Об обязательном страховании гражданской ответственности владельцев транспортных средств». Основные принципы страхования гражданской ответственности владельцев транспортных средств. Основные понятия и категории темы: безопасность дорожного движения, страхование гражданской ответственности автовладельцами.</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Участники дорожного движения и их безопасность</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принципы обеспечения безопасности дорожного движения.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 Медицинское обеспечение безопасности дорожного движения. Права и обязанности участников дорожного движения. Условия получения права на управление транспортными средствами. Основание прекращение действия права на управление транспортными средствами. Обучение граждан правилам безопасного поведения на автомобильных дорогах.</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понятия и категории темы: безопасность дорожного движения, дорожно-транспортное происшествие, участник дорожного движения, транспортное средство, право на управление транспортным средством.</w:t>
            </w:r>
            <w:r w:rsidRPr="005056CC">
              <w:rPr>
                <w:rFonts w:ascii="Times New Roman" w:eastAsia="Times New Roman" w:hAnsi="Times New Roman" w:cs="Times New Roman"/>
                <w:iCs/>
              </w:rPr>
              <w:tab/>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Правила дорожного движения</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Участники дорожного движения. Общие обязанности водителей. Обязанности пассажиров. Дорожные знаки. Сигналы светофора. Сигналы регулировщика. Пешеходы как участники дорожного движения. Обязанности пешеходов. Велосипедисты и мотоциклисты как участники дорожного движения. Ответственность за нарушение Правил дорожного движения. Этика водителей как мера повышения безопасности движения.</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Основные понятия и категории темы: водитель, дорожные знаки, регулировщик, этика водителей.</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причины ДТП</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причины возникновения опасных ситуаций и дорожно-транспортных происшествий. Классификация дорожно-транспортных происшествий. Поведение водителя и пассажиров в опасных ситуациях. Меры предотвращения дорожно-транспортных происшествий. Технические неисправности, с которыми запрещена эксплуатация транспортного средства. Ответственность сторон – участников дорожно-транспортных происшествий.</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понятия и категории темы: дорожно-транспортное происшествие (ДТП), опасная ситуация на дороге, технические неисправности транспортного средства</w:t>
            </w:r>
            <w:r w:rsidRPr="005056CC">
              <w:rPr>
                <w:rFonts w:ascii="Times New Roman" w:eastAsia="Times New Roman" w:hAnsi="Times New Roman" w:cs="Times New Roman"/>
                <w:iCs/>
              </w:rPr>
              <w:tab/>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Поведение водителя и пассажиров в опасных ситуациях</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Автомобиль – как источник повышенной опасности. Гражданская, административная и уголовная ответственность в связи с ДТП. Предотвращение угонов, краж и умышленных повреждений автотранспорта. Охранная сигнализация. Организация розыска автомобилей.</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понятия и категории темы: гражданская и уголовная ответственность водителя.</w:t>
            </w:r>
            <w:r w:rsidRPr="005056CC">
              <w:rPr>
                <w:rFonts w:ascii="Times New Roman" w:eastAsia="Times New Roman" w:hAnsi="Times New Roman" w:cs="Times New Roman"/>
                <w:iCs/>
              </w:rPr>
              <w:tab/>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Причины дорожно-транспортного травматизма у детей и подростков</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Анализ причин дорожно-транспортного травматизма у детей и подростков. Игры на проезжей части как важная причина детского травматизма. Рекомендации родителям по снижению риска детей на дороге. Правила поведения воспитателей и учителей при выходе в город с детьми. Организация обучения правилам безопасного поведения на дороге в образовательном учреждении.</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понятия и категории темы: детский травматизм, риск детей на дороге, безопасное поведение на дороге.</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Методы предотвращения ДТП</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Применение аварийной сигнализации и знака аварийной остановки. Понятие и механизм дорожно-транспортного происшествия. Виды ДТП. Причины возникновения ДТП. Что делать на месте ДТП. Разбор и расследование ДТП. Первая медицинская помощь пострадавшим при автомобильных катастрофах. Профилактика дорожно-транспортных происшествий.</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понятия и категории темы: дорожно-транспортное происшествие, аварийная сигнализация, профилактика ДТП.</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Условия безопасности при пользовании общественным транспортом.</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Безопасность в автобусе, троллейбусе, трамвае. Условия безопасности при пользовании общественным транспортом. Правила личной безопасности при ожидании общественного транспорта на остановке, при посадке и высадке пассажиров. Особенности перехода проезжей части при выходе из трамвая, троллейбуса, автобуса.</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Основные понятия и категории темы: маршрутные транспортные средства, общественный транспорт, проезжая часть.</w:t>
            </w:r>
            <w:r w:rsidRPr="005056CC">
              <w:rPr>
                <w:rFonts w:ascii="Times New Roman" w:eastAsia="Times New Roman" w:hAnsi="Times New Roman" w:cs="Times New Roman"/>
                <w:b/>
                <w:iCs/>
              </w:rPr>
              <w:tab/>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Аварийные ситуации, возникающие в общественном транспорте. Виды общественного транспорта. Методы защиты от нападения. Самооценка поведения. Правила обеспечения сохранности личных вещей. Криминальные опасности.</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hAnsi="Times New Roman" w:cs="Times New Roman"/>
                <w:b/>
              </w:rPr>
              <w:t xml:space="preserve"> </w:t>
            </w:r>
            <w:r w:rsidRPr="005056CC">
              <w:rPr>
                <w:rFonts w:ascii="Times New Roman" w:eastAsia="Times New Roman" w:hAnsi="Times New Roman" w:cs="Times New Roman"/>
                <w:b/>
                <w:iCs/>
              </w:rPr>
              <w:t>Основные понятия и категории темы: криминальные опасности</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Правила безопасного поведения пассажиров при аварийных ситуациях.</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Аварийные ситуации, возникающие в общественном транспорте. Правила безопасного поведения пассажиров при аварийных ситуациях. Статистика пожаров, взрывов в общественном транспорте. Правила поведения.</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Основные понятия и категории темы: аварийная ситуация, общественный транспорт.</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Аварийные ситуации в метрополитене и правила поведения при их возникновении.</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Пожар в метро. Статистика пожаров в метро. Действия при пожаре. Безопасность на эскалаторе. Терроризм. Криминальные опасности в метро. Экстремальные ситуации на платформе.</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Основные понятия и категории темы: метрополитен, платформа, пожар.</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Опасные ситуации и правила поведения на железнодорожном, водном и воздушном транспорте.</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Правила пользования железнодорожным, водным и воздушным транспортом. Опасные и аварийные ситуации на этих видах транспорта. Правила поведения пассажиров в случае возникновения опасной и аварийной ситуации. Обязательное страхование от несчастных случаев на железнодорожном и других видах транспорта.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понятия и категории темы: железнодорожный транспорт, водный транспорт, воздушный транспорт, опасные ситуации, аварии</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Б1.В.01.02 </w:t>
            </w:r>
            <w:r w:rsidRPr="005056CC">
              <w:rPr>
                <w:rFonts w:ascii="Times New Roman" w:eastAsia="Times New Roman" w:hAnsi="Times New Roman" w:cs="Times New Roman"/>
                <w:b/>
                <w:iCs/>
              </w:rPr>
              <w:t>Опасные ситуации природного и техногенного характера и защита от них</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Общая характеристика опасных процессов природного характера</w:t>
            </w:r>
            <w:r w:rsidRPr="005056CC">
              <w:rPr>
                <w:rFonts w:ascii="Times New Roman" w:eastAsia="Times New Roman" w:hAnsi="Times New Roman" w:cs="Times New Roman"/>
                <w:b/>
                <w:iCs/>
              </w:rPr>
              <w:tab/>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Цели, задачи, предмет, объект, курса. Понятие «опасный процесс» и «чрезвычайная ситуация» природного характера. Современные классификации опасных природных процессов. Источники опасных природных процессов. ГОСТы в области природных рисков.</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Глобальные природные опасности.</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Структура и эволюция Вселенной. Особенности Солнечной системы. Солнце: строение, активность. Солнечные излучения: ультрафиолетовое, инфракрасное, акустические волны, радиоактивность, корпускулярные потоки. Строение Земли. Строение и динамика магнитосферы Земли. Строение и динамика ионосферы Земли. Взаимодействие систем космоса и Земли. Возмущения магнитного поля Земли. Воздействие космического вещества. Кометы, астероиды, метеориты, метеорная пыль. Поражающие факторы. Стратегия снижения риска. Гравитационное влияние космоса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Общепланетарная цикличность. Климатические циклы. Гляциоизостатические циклы. Климатические и экологические следствия. Причины современного потепления климата. Прогнозы развития климата в 21 веке. Проблема озоновых дыр. Стратегия снижения риска. Международное сотрудничество в области снижения природных рисков.</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Геологические опасные процессы.</w:t>
            </w:r>
            <w:r w:rsidRPr="005056CC">
              <w:rPr>
                <w:rFonts w:ascii="Times New Roman" w:eastAsia="Times New Roman" w:hAnsi="Times New Roman" w:cs="Times New Roman"/>
                <w:b/>
                <w:iCs/>
              </w:rPr>
              <w:tab/>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Эндогенные опасные природные процессы. Тектонические движения. Землетрясения. Прогноз землетрясений. Сейсмотектоническое районирование. Методы математического анализа сейсмичности. Радоновые эманации. Геопатогенные зоны. Профилактические мероприятия и ликвидация последствий.</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Основные характеристики и негативные последствия вулканических извержений. Поствулканические явления. Географическое распределение вулканов. Прогноз, профилактические мероприятия, защита.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Экзогенные геологические опасные процессы. Выветривание. Эрозия. Осыпи, обвалы, камнепады, оползни, крип, солифлюкция и плоскостной смыв. Эрозия почв. Карст. Сели. Негативные последствия. Прогноз, профилактические мероприятия.</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Атмосферные опасные процессы.</w:t>
            </w:r>
            <w:r w:rsidRPr="005056CC">
              <w:rPr>
                <w:rFonts w:ascii="Times New Roman" w:eastAsia="Times New Roman" w:hAnsi="Times New Roman" w:cs="Times New Roman"/>
                <w:b/>
                <w:iCs/>
              </w:rPr>
              <w:tab/>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Строение и динамика атмосферы. Глобальная циркуляция атмосферы. Атмосферные фронты, циклоны, антициклоны. Экстремальные климатические параметры: ветры, температуры, влажность, давление. Экстремальные климатические процессы. Ураганы, смерчи. Осадки. Снегопад, метель, гололед, морозные опасные явления. Жара, засухи, суховеи. Пыльные бури. Организация защиты и проведение профилактических мероприятий. Условия возникновения. Негативные следствия. Защитные и профилактические мероприятия. Организационные и инженерно-технические мероприятия по снижению последствий неблагоприятиных метеорологических процессов.</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Атмосферное электричество. Молниевые процессы. Природа явления. Поражения молнией человека. Первая помощь при поражении молнией. Влияние молнии на машины, механизмы, транспорт, связь. Противомолниевые мероприятия. Природные пожары. Виды и характеристика природных пожаров. Негативные воздействия, способы локализации и тушения. Прогноз природных пожаров. Профилактические мероприятия. Гидрологические и гидрогеологические опасные природные процессы. Строение и динамика гидросферы Земли. Гидрологические опасные процессы в поверхностных водах. Наводнения. Половодья, паводки. Антропогенные причины наводнений. Прогноз наводнений и оценка последствий. Наводнения в горах. Завальные и прорывные наводнения. Негативные следствия. Защита. Ледовые опасные явления. Зажоры, заторы, наледи, подземные льды и термокарст. Морские и горные льды. Прибрежные льды и оледенение. Лавины. Опасности ледовых явлений. Характеристики. Меры защиты. Ветровые гидрологические воздействия. Типизация морских опасных природных процессов. Характеристика тропических циклонов, сильные волнения на море. Ветровой нагон. Абразия морских берегов. Подземные воды и их воздействие. Разрушительная работа поземных вод. Карст, суффозия, подтопление. Колебания уровня грунтовых вод.</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Опасности биологического характера.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Основы микробиологии. Классификация патогенных микроорганизмов. Инфекционные заболевания человека. Классификация, пути передачи инфекции. Профилактика. Зоонозы. Классификация, пути передачи инфекции. Профилактика. Эпифитотии. Классификация, пути передачи инфекции. Профилактика. Опасные макроорганизмы. Многоклеточные паразиты человека и животных. Основные заболевания человека животных и растений и их профилактика.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Ядовитые животные. Классификация зоотоксинов и их влияние на организм человека. Основные меры профилактики. Правила поведения при встрече с ядовитыми животными.</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Ядовитые растения. Классификация фитотоксинов. Основные меры профилактики и первая помощь при отравлении. Ядовитые грибы. Классификация ядовитых и условно ядовитых грибов. Основные меры профилактики и первая помощь при отравлении.</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Управление природными рисками.</w:t>
            </w:r>
            <w:r w:rsidRPr="005056CC">
              <w:rPr>
                <w:rFonts w:ascii="Times New Roman" w:eastAsia="Times New Roman" w:hAnsi="Times New Roman" w:cs="Times New Roman"/>
                <w:b/>
                <w:iCs/>
              </w:rPr>
              <w:tab/>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Анализ ущерба от опасных природных процессов. Особенности современных потерь от ОПП. Принципы оценивания ущерба от опасных природных процессов. Системный подход к оценке ущербов. Проблемы анализа риска, управление риском и устойчивое развитие. Информационные технологии. Гис - технологии оценки и картографирования природных рисков.</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Б1.В.01.03 </w:t>
            </w:r>
            <w:r w:rsidRPr="005056CC">
              <w:rPr>
                <w:rFonts w:ascii="Times New Roman" w:eastAsia="Times New Roman" w:hAnsi="Times New Roman" w:cs="Times New Roman"/>
                <w:b/>
                <w:iCs/>
              </w:rPr>
              <w:t>Органы обеспечения безопасности жизнедеятельности</w:t>
            </w:r>
          </w:p>
          <w:p w:rsidR="00C062CF" w:rsidRDefault="009D6DDA" w:rsidP="009D6DDA">
            <w:pPr>
              <w:spacing w:after="0" w:line="240" w:lineRule="auto"/>
              <w:jc w:val="both"/>
              <w:rPr>
                <w:rFonts w:ascii="Times New Roman" w:hAnsi="Times New Roman" w:cs="Times New Roman"/>
                <w:b/>
                <w:color w:val="000000"/>
                <w:sz w:val="24"/>
                <w:szCs w:val="24"/>
              </w:rPr>
            </w:pPr>
            <w:r w:rsidRPr="008C220D">
              <w:rPr>
                <w:rFonts w:ascii="Times New Roman" w:hAnsi="Times New Roman" w:cs="Times New Roman"/>
                <w:b/>
                <w:color w:val="000000"/>
                <w:sz w:val="24"/>
                <w:szCs w:val="24"/>
              </w:rPr>
              <w:t>Системы, стратегии и концепции безопасности</w:t>
            </w:r>
            <w:r>
              <w:rPr>
                <w:rFonts w:ascii="Times New Roman" w:hAnsi="Times New Roman" w:cs="Times New Roman"/>
                <w:b/>
                <w:color w:val="000000"/>
                <w:sz w:val="24"/>
                <w:szCs w:val="24"/>
              </w:rPr>
              <w:t>.</w:t>
            </w:r>
          </w:p>
          <w:p w:rsidR="009D6DDA" w:rsidRDefault="009D6DDA" w:rsidP="009D6DDA">
            <w:pPr>
              <w:spacing w:after="0" w:line="240" w:lineRule="auto"/>
              <w:jc w:val="both"/>
              <w:rPr>
                <w:rFonts w:ascii="Times New Roman" w:hAnsi="Times New Roman" w:cs="Times New Roman"/>
                <w:color w:val="000000"/>
                <w:sz w:val="24"/>
                <w:szCs w:val="24"/>
              </w:rPr>
            </w:pPr>
            <w:r w:rsidRPr="008C220D">
              <w:rPr>
                <w:rFonts w:ascii="Times New Roman" w:hAnsi="Times New Roman" w:cs="Times New Roman"/>
                <w:color w:val="000000"/>
                <w:sz w:val="24"/>
                <w:szCs w:val="24"/>
              </w:rPr>
              <w:t>Принципы и содержание деятельности по обеспечению безопасности.</w:t>
            </w:r>
          </w:p>
          <w:p w:rsidR="009D6DDA" w:rsidRDefault="009D6DDA" w:rsidP="009D6DDA">
            <w:pPr>
              <w:spacing w:after="0" w:line="240" w:lineRule="auto"/>
              <w:jc w:val="both"/>
              <w:rPr>
                <w:rFonts w:ascii="Times New Roman" w:hAnsi="Times New Roman" w:cs="Times New Roman"/>
                <w:b/>
                <w:color w:val="000000"/>
                <w:sz w:val="24"/>
                <w:szCs w:val="24"/>
              </w:rPr>
            </w:pPr>
            <w:r w:rsidRPr="008C220D">
              <w:rPr>
                <w:rFonts w:ascii="Times New Roman" w:hAnsi="Times New Roman" w:cs="Times New Roman"/>
                <w:b/>
                <w:color w:val="000000"/>
                <w:sz w:val="24"/>
                <w:szCs w:val="24"/>
              </w:rPr>
              <w:t>Правоохранительная (правозащитная) деятельность в РФ</w:t>
            </w:r>
            <w:r>
              <w:rPr>
                <w:rFonts w:ascii="Times New Roman" w:hAnsi="Times New Roman" w:cs="Times New Roman"/>
                <w:b/>
                <w:color w:val="000000"/>
                <w:sz w:val="24"/>
                <w:szCs w:val="24"/>
              </w:rPr>
              <w:t>.</w:t>
            </w:r>
          </w:p>
          <w:p w:rsidR="009D6DDA" w:rsidRDefault="009D6DDA" w:rsidP="009D6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Правоохранительная и правозащитная деятельность.</w:t>
            </w:r>
          </w:p>
          <w:p w:rsidR="009D6DDA" w:rsidRDefault="009D6DDA" w:rsidP="009D6DDA">
            <w:pPr>
              <w:spacing w:after="0" w:line="240" w:lineRule="auto"/>
              <w:jc w:val="both"/>
              <w:rPr>
                <w:rFonts w:ascii="Times New Roman" w:hAnsi="Times New Roman" w:cs="Times New Roman"/>
                <w:b/>
                <w:color w:val="000000"/>
                <w:sz w:val="24"/>
                <w:szCs w:val="24"/>
              </w:rPr>
            </w:pPr>
            <w:r w:rsidRPr="008C220D">
              <w:rPr>
                <w:rFonts w:ascii="Times New Roman" w:hAnsi="Times New Roman" w:cs="Times New Roman"/>
                <w:b/>
                <w:color w:val="000000"/>
                <w:sz w:val="24"/>
                <w:szCs w:val="24"/>
              </w:rPr>
              <w:t>Система органов обеспечения безопасности РФ</w:t>
            </w:r>
            <w:r>
              <w:rPr>
                <w:rFonts w:ascii="Times New Roman" w:hAnsi="Times New Roman" w:cs="Times New Roman"/>
                <w:b/>
                <w:color w:val="000000"/>
                <w:sz w:val="24"/>
                <w:szCs w:val="24"/>
              </w:rPr>
              <w:t>.</w:t>
            </w:r>
          </w:p>
          <w:p w:rsidR="009D6DDA" w:rsidRDefault="009D6DDA" w:rsidP="009D6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обеспечения безопасности.</w:t>
            </w:r>
          </w:p>
          <w:p w:rsidR="009D6DDA" w:rsidRDefault="009D6DDA" w:rsidP="009D6DDA">
            <w:pPr>
              <w:spacing w:after="0" w:line="240" w:lineRule="auto"/>
              <w:jc w:val="both"/>
              <w:rPr>
                <w:rFonts w:ascii="Times New Roman" w:hAnsi="Times New Roman" w:cs="Times New Roman"/>
                <w:b/>
                <w:color w:val="000000"/>
                <w:sz w:val="24"/>
                <w:szCs w:val="24"/>
              </w:rPr>
            </w:pPr>
            <w:r w:rsidRPr="008C220D">
              <w:rPr>
                <w:rFonts w:ascii="Times New Roman" w:hAnsi="Times New Roman" w:cs="Times New Roman"/>
                <w:b/>
                <w:color w:val="000000"/>
                <w:sz w:val="24"/>
                <w:szCs w:val="24"/>
              </w:rPr>
              <w:t>Надзор и контроль в сфере безопасности</w:t>
            </w:r>
            <w:r>
              <w:rPr>
                <w:rFonts w:ascii="Times New Roman" w:hAnsi="Times New Roman" w:cs="Times New Roman"/>
                <w:b/>
                <w:color w:val="000000"/>
                <w:sz w:val="24"/>
                <w:szCs w:val="24"/>
              </w:rPr>
              <w:t>.</w:t>
            </w:r>
          </w:p>
          <w:p w:rsidR="009D6DDA" w:rsidRPr="005056CC" w:rsidRDefault="009D6DDA" w:rsidP="009D6DDA">
            <w:pPr>
              <w:spacing w:after="0" w:line="240" w:lineRule="auto"/>
              <w:jc w:val="both"/>
              <w:rPr>
                <w:rFonts w:ascii="Times New Roman" w:eastAsia="Times New Roman" w:hAnsi="Times New Roman" w:cs="Times New Roman"/>
                <w:iCs/>
              </w:rPr>
            </w:pPr>
            <w:r w:rsidRPr="008C220D">
              <w:rPr>
                <w:rFonts w:ascii="Times New Roman" w:hAnsi="Times New Roman" w:cs="Times New Roman"/>
                <w:color w:val="000000"/>
                <w:sz w:val="24"/>
                <w:szCs w:val="24"/>
              </w:rPr>
              <w:t>Способы обеспечения законности и дисциплины в сфере реализации исполнительной власти.</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Б1.В.01.04 </w:t>
            </w:r>
            <w:r w:rsidRPr="005056CC">
              <w:rPr>
                <w:rFonts w:ascii="Times New Roman" w:eastAsia="Times New Roman" w:hAnsi="Times New Roman" w:cs="Times New Roman"/>
                <w:b/>
                <w:iCs/>
              </w:rPr>
              <w:t>Техногенные опасности и защита от них</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Современный мир опасностей (ноксосфера).</w:t>
            </w:r>
            <w:r w:rsidRPr="005056CC">
              <w:rPr>
                <w:rFonts w:ascii="Times New Roman" w:hAnsi="Times New Roman" w:cs="Times New Roman"/>
              </w:rPr>
              <w:t xml:space="preserve"> </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Естественные и естественно-техногенные опасности. Взаимодействие человека с окружающей средой. Повседневные естественные опасности. Опасности стихийных явлений. Антропогенные и антропогенно-техногенные опасности. Техногенные опасности.</w:t>
            </w:r>
          </w:p>
          <w:p w:rsidR="00C062CF" w:rsidRPr="005056CC" w:rsidRDefault="00C062CF" w:rsidP="00557612">
            <w:pPr>
              <w:spacing w:after="0" w:line="240" w:lineRule="auto"/>
              <w:jc w:val="both"/>
              <w:rPr>
                <w:rFonts w:ascii="Times New Roman" w:hAnsi="Times New Roman" w:cs="Times New Roman"/>
                <w:b/>
              </w:rPr>
            </w:pPr>
            <w:r w:rsidRPr="005056CC">
              <w:rPr>
                <w:rFonts w:ascii="Times New Roman" w:hAnsi="Times New Roman" w:cs="Times New Roman"/>
                <w:b/>
              </w:rPr>
              <w:t xml:space="preserve"> Постоянные локально-действующие опасности.</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Вредные вещества. Вибрации. Акустический шум. Инфpазвук. Ультразвук. Неионизирующие электромагнитные поля и излучения. Лазерное излучение. Ионизирующие излучения. Электрический ток. Механическое травмирование. Системы повышенного давления. Транспортные аварии.</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Постоянные региональные и глобальные опасности.</w:t>
            </w:r>
            <w:r w:rsidRPr="005056CC">
              <w:rPr>
                <w:rFonts w:ascii="Times New Roman" w:hAnsi="Times New Roman" w:cs="Times New Roman"/>
              </w:rPr>
              <w:t xml:space="preserve"> </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Региональные чрезвычайные опасности. Воздействие на атмосферу. Выбросы в приземный слой атмосферы. Фотохимический смог. Кислотные осадки. Парниковый эффект. Разрушение озонового слоя. Воздействие на гидросферу. Воздействие на литосферу. Региональные чрезвычайные опасности. Радиационные аварии. Химические аварии. Пожары и взрывы.</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Теоретические основы ноксологии.</w:t>
            </w:r>
            <w:r w:rsidRPr="005056CC">
              <w:rPr>
                <w:rFonts w:ascii="Times New Roman" w:hAnsi="Times New Roman" w:cs="Times New Roman"/>
              </w:rPr>
              <w:t xml:space="preserve"> </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Становление и развитие учения о человеко- и природозащитной деятельности. Принципы и понятия ноксологии. Опасность, условия ее возникновения и реализации. Закон толерантности, опасные и чрезвычайно опасные воздействия. Поле опасностей. Качественная классификация (таксономия) опасностей. </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Количественная оценка и нормирование опасностей.</w:t>
            </w:r>
            <w:r w:rsidRPr="005056CC">
              <w:rPr>
                <w:rFonts w:ascii="Times New Roman" w:hAnsi="Times New Roman" w:cs="Times New Roman"/>
              </w:rPr>
              <w:t xml:space="preserve"> </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Идентификация опасностей техногенных источников Критерии допустимого вредного воздействия потоков. Критерии допустимой травмо-опасности потоков. Концепция приемлемого риска. Идентификация опасностей техногенных источников. Идентификация выбросов в атмосферный воздух. Идентификация энергетических воздействий. Идентификация травмоопасных воздействий. </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Основы защиты от опасностей.</w:t>
            </w:r>
            <w:r w:rsidRPr="005056CC">
              <w:rPr>
                <w:rFonts w:ascii="Times New Roman" w:hAnsi="Times New Roman" w:cs="Times New Roman"/>
              </w:rPr>
              <w:t xml:space="preserve"> </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Экобиозащитная техника. Защита урбанизированных территорий и природных зон от опасного воздействия техносферы (региональная защита). Понятие "безопасность объекта защиты". Основные направления достижения техносферной безопасности. Опасные зоны. Коллективная и индивидуальная защита работающих и населения от опасностей в техносфере.  Экобиозащитная техника. Устройства для очистки потоков масс от примесей. Устройства для защиты от потоков энергии. Устройства для защиты от поражения электрическим током. Устройства и средства индивидуальной защиты. Защита урбанизированных территорий и природных зон от опасного воздействия техносферы (региональная защита).</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 xml:space="preserve">Этапы стратегии по защите от отходов техносферы. </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Защита атмосферного воздуха от выбросов. Защита гидросферы от стоков. 3ащита земель и почв от загрязнения. Защита от энергетических потоков и радиоактивных отходов.</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Защита от чрезвычайных техногенных опасностей.</w:t>
            </w:r>
            <w:r w:rsidRPr="005056CC">
              <w:rPr>
                <w:rFonts w:ascii="Times New Roman" w:hAnsi="Times New Roman" w:cs="Times New Roman"/>
              </w:rPr>
              <w:t xml:space="preserve"> </w:t>
            </w:r>
          </w:p>
          <w:p w:rsidR="00C062CF" w:rsidRPr="005056CC" w:rsidRDefault="00C062CF" w:rsidP="005056CC">
            <w:pPr>
              <w:spacing w:after="0" w:line="240" w:lineRule="auto"/>
              <w:ind w:firstLine="709"/>
              <w:jc w:val="both"/>
              <w:rPr>
                <w:rFonts w:ascii="Times New Roman" w:hAnsi="Times New Roman" w:cs="Times New Roman"/>
              </w:rPr>
            </w:pPr>
            <w:r w:rsidRPr="005056CC">
              <w:rPr>
                <w:rFonts w:ascii="Times New Roman" w:hAnsi="Times New Roman" w:cs="Times New Roman"/>
              </w:rPr>
              <w:t>Защита от глобальных опасностей. Экспертная оценка опасностей объекта экономики и его продукции. Экологическая экспертиза. Декларация промышленной безопасности. Технические регламенты. Защита от глобальных опасностей. Минимизация антропогенно-техногенных опасностей.</w:t>
            </w:r>
          </w:p>
          <w:p w:rsidR="00C062CF" w:rsidRPr="005056CC" w:rsidRDefault="00C062CF" w:rsidP="00557612">
            <w:pPr>
              <w:spacing w:after="0" w:line="240" w:lineRule="auto"/>
              <w:jc w:val="both"/>
              <w:rPr>
                <w:rFonts w:ascii="Times New Roman" w:hAnsi="Times New Roman" w:cs="Times New Roman"/>
              </w:rPr>
            </w:pPr>
            <w:r w:rsidRPr="005056CC">
              <w:rPr>
                <w:rFonts w:ascii="Times New Roman" w:hAnsi="Times New Roman" w:cs="Times New Roman"/>
                <w:b/>
              </w:rPr>
              <w:t>Мониторинг опасностей и оценка ущерба от реализованных опасностей.</w:t>
            </w:r>
            <w:r w:rsidRPr="005056CC">
              <w:rPr>
                <w:rFonts w:ascii="Times New Roman" w:hAnsi="Times New Roman" w:cs="Times New Roman"/>
              </w:rPr>
              <w:t xml:space="preserve"> </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hAnsi="Times New Roman" w:cs="Times New Roman"/>
              </w:rPr>
              <w:t>Системы мониторинга. Мониторинг источников опасностей. Мониторинг здоровья работающих и населения. Мониторинг окружающей среды</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Б1.В.01.05 </w:t>
            </w:r>
            <w:r w:rsidRPr="005056CC">
              <w:rPr>
                <w:rFonts w:ascii="Times New Roman" w:eastAsia="Times New Roman" w:hAnsi="Times New Roman" w:cs="Times New Roman"/>
                <w:b/>
                <w:iCs/>
              </w:rPr>
              <w:t>Гражданская оборона</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Система гражданской обороны в РФ, ее структура и задачи.</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Нормативно-правовое обеспечение гражданской обороны.</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Организации аварийно-спасательных и других неотложных работ в очагах поражении.</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Организация эвакомероприятий для населения</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Современные средства поражении и их поражающие факторы.</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 xml:space="preserve">Средства индивидуальной защиты. </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Средства коллективной защиты.</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Средства обеззараживания и санобработки.</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Технические средства разведки и контроля.</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 xml:space="preserve"> Разведка очагов поражения и путей безопасной эвакуации.</w:t>
            </w:r>
          </w:p>
          <w:p w:rsidR="00C062CF" w:rsidRPr="005056CC" w:rsidRDefault="00C062CF" w:rsidP="005056CC">
            <w:pPr>
              <w:spacing w:after="0" w:line="240" w:lineRule="auto"/>
              <w:ind w:firstLine="709"/>
              <w:jc w:val="both"/>
              <w:rPr>
                <w:rFonts w:ascii="Times New Roman" w:eastAsia="Times New Roman" w:hAnsi="Times New Roman" w:cs="Times New Roman"/>
                <w:iCs/>
              </w:rPr>
            </w:pP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rPr>
                <w:rFonts w:ascii="Times New Roman" w:eastAsia="Times New Roman" w:hAnsi="Times New Roman" w:cs="Times New Roman"/>
                <w:b/>
                <w:iCs/>
              </w:rPr>
            </w:pPr>
            <w:r w:rsidRPr="005056CC">
              <w:rPr>
                <w:rFonts w:ascii="Times New Roman" w:eastAsia="Times New Roman" w:hAnsi="Times New Roman" w:cs="Times New Roman"/>
                <w:b/>
              </w:rPr>
              <w:t xml:space="preserve">Б1.В.01.06 </w:t>
            </w:r>
            <w:r w:rsidRPr="005056CC">
              <w:rPr>
                <w:rFonts w:ascii="Times New Roman" w:eastAsia="Times New Roman" w:hAnsi="Times New Roman" w:cs="Times New Roman"/>
                <w:b/>
                <w:iCs/>
              </w:rPr>
              <w:t>Основы противодействия терроризму в Российской Федерации</w:t>
            </w:r>
          </w:p>
          <w:p w:rsidR="00C062CF" w:rsidRPr="00DD7D67" w:rsidRDefault="00C062CF" w:rsidP="00557612">
            <w:pPr>
              <w:spacing w:after="0" w:line="240" w:lineRule="auto"/>
              <w:jc w:val="both"/>
              <w:rPr>
                <w:rFonts w:ascii="Times New Roman" w:hAnsi="Times New Roman" w:cs="Times New Roman"/>
              </w:rPr>
            </w:pPr>
            <w:r w:rsidRPr="00557612">
              <w:rPr>
                <w:rFonts w:ascii="Times New Roman" w:hAnsi="Times New Roman" w:cs="Times New Roman"/>
                <w:b/>
              </w:rPr>
              <w:t xml:space="preserve"> </w:t>
            </w:r>
            <w:r w:rsidRPr="00DD7D67">
              <w:rPr>
                <w:rFonts w:ascii="Times New Roman" w:hAnsi="Times New Roman" w:cs="Times New Roman"/>
              </w:rPr>
              <w:t>Введение в курс учебной дисциплины</w:t>
            </w:r>
            <w:bookmarkStart w:id="0" w:name="bookmark6"/>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Общая характеристика терроризма как особо опасного</w:t>
            </w:r>
            <w:bookmarkStart w:id="1" w:name="bookmark7"/>
            <w:bookmarkEnd w:id="0"/>
            <w:r w:rsidRPr="00DD7D67">
              <w:rPr>
                <w:rFonts w:ascii="Times New Roman" w:hAnsi="Times New Roman" w:cs="Times New Roman"/>
              </w:rPr>
              <w:t xml:space="preserve"> общественно-политического явления</w:t>
            </w:r>
            <w:bookmarkEnd w:id="1"/>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Международный терроризм как глобальная угроза безопасности мирового сообщества</w:t>
            </w:r>
            <w:bookmarkStart w:id="2" w:name="bookmark8"/>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Правовая основа общегосударственной системы противодействия терроризму в Российской Федерации</w:t>
            </w:r>
            <w:bookmarkEnd w:id="2"/>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Предназначение, структура и содержание деятельности российской общегосударственной системы противодействия терроризму</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Система ситуационного реагирования на угрозы террористического характера в Российской Федерации</w:t>
            </w:r>
          </w:p>
          <w:p w:rsidR="00C062CF" w:rsidRPr="00DD7D67" w:rsidRDefault="00C062CF" w:rsidP="00557612">
            <w:pPr>
              <w:spacing w:after="0" w:line="240" w:lineRule="auto"/>
              <w:jc w:val="both"/>
              <w:outlineLvl w:val="4"/>
              <w:rPr>
                <w:rFonts w:ascii="Times New Roman" w:hAnsi="Times New Roman" w:cs="Times New Roman"/>
              </w:rPr>
            </w:pPr>
            <w:bookmarkStart w:id="3" w:name="bookmark9"/>
            <w:r w:rsidRPr="00DD7D67">
              <w:rPr>
                <w:rFonts w:ascii="Times New Roman" w:hAnsi="Times New Roman" w:cs="Times New Roman"/>
              </w:rPr>
              <w:t>Организация противодействия идеологии терроризма</w:t>
            </w:r>
            <w:bookmarkEnd w:id="3"/>
            <w:r w:rsidRPr="00DD7D67">
              <w:rPr>
                <w:rFonts w:ascii="Times New Roman" w:hAnsi="Times New Roman" w:cs="Times New Roman"/>
              </w:rPr>
              <w:t xml:space="preserve"> в Российской Федерации</w:t>
            </w:r>
          </w:p>
          <w:p w:rsidR="00C062CF" w:rsidRPr="00DD7D67" w:rsidRDefault="00C062CF" w:rsidP="00557612">
            <w:pPr>
              <w:spacing w:after="0" w:line="240" w:lineRule="auto"/>
              <w:jc w:val="both"/>
              <w:outlineLvl w:val="4"/>
              <w:rPr>
                <w:rFonts w:ascii="Times New Roman" w:hAnsi="Times New Roman" w:cs="Times New Roman"/>
              </w:rPr>
            </w:pPr>
            <w:bookmarkStart w:id="4" w:name="bookmark10"/>
            <w:r w:rsidRPr="00DD7D67">
              <w:rPr>
                <w:rFonts w:ascii="Times New Roman" w:hAnsi="Times New Roman" w:cs="Times New Roman"/>
              </w:rPr>
              <w:t>Организация противодействия финансированию терроризма</w:t>
            </w:r>
            <w:bookmarkEnd w:id="4"/>
            <w:r w:rsidRPr="00DD7D67">
              <w:rPr>
                <w:rFonts w:ascii="Times New Roman" w:hAnsi="Times New Roman" w:cs="Times New Roman"/>
              </w:rPr>
              <w:t xml:space="preserve"> в Российской Федерации</w:t>
            </w:r>
          </w:p>
          <w:p w:rsidR="00C062CF" w:rsidRPr="00DD7D67" w:rsidRDefault="00C062CF" w:rsidP="00557612">
            <w:pPr>
              <w:spacing w:after="0" w:line="240" w:lineRule="auto"/>
              <w:jc w:val="both"/>
              <w:outlineLvl w:val="4"/>
              <w:rPr>
                <w:rFonts w:ascii="Times New Roman" w:hAnsi="Times New Roman" w:cs="Times New Roman"/>
              </w:rPr>
            </w:pPr>
            <w:bookmarkStart w:id="5" w:name="bookmark11"/>
            <w:r w:rsidRPr="00DD7D67">
              <w:rPr>
                <w:rFonts w:ascii="Times New Roman" w:hAnsi="Times New Roman" w:cs="Times New Roman"/>
              </w:rPr>
              <w:t>Информационно-аналитическое обеспечение деятельности общегосударственной системы противодействия терроризму в Российской Федерации</w:t>
            </w:r>
            <w:bookmarkEnd w:id="5"/>
          </w:p>
          <w:p w:rsidR="00C062CF" w:rsidRPr="00DD7D67" w:rsidRDefault="00C062CF" w:rsidP="00557612">
            <w:pPr>
              <w:spacing w:after="0" w:line="240" w:lineRule="auto"/>
              <w:jc w:val="both"/>
              <w:outlineLvl w:val="4"/>
              <w:rPr>
                <w:rFonts w:ascii="Times New Roman" w:hAnsi="Times New Roman" w:cs="Times New Roman"/>
              </w:rPr>
            </w:pPr>
            <w:bookmarkStart w:id="6" w:name="bookmark12"/>
            <w:r w:rsidRPr="00DD7D67">
              <w:rPr>
                <w:rFonts w:ascii="Times New Roman" w:hAnsi="Times New Roman" w:cs="Times New Roman"/>
              </w:rPr>
              <w:t>1Деятельность органов государственной власти и местного самоуправления по предупреждению (профилактике) террористических</w:t>
            </w:r>
            <w:bookmarkStart w:id="7" w:name="bookmark13"/>
            <w:bookmarkEnd w:id="6"/>
            <w:r w:rsidRPr="00DD7D67">
              <w:rPr>
                <w:rFonts w:ascii="Times New Roman" w:hAnsi="Times New Roman" w:cs="Times New Roman"/>
              </w:rPr>
              <w:t xml:space="preserve"> проявлени</w:t>
            </w:r>
            <w:bookmarkEnd w:id="7"/>
            <w:r w:rsidRPr="00DD7D67">
              <w:rPr>
                <w:rFonts w:ascii="Times New Roman" w:hAnsi="Times New Roman" w:cs="Times New Roman"/>
              </w:rPr>
              <w:t>й</w:t>
            </w:r>
          </w:p>
          <w:p w:rsidR="00C062CF" w:rsidRPr="005056CC" w:rsidRDefault="00C062CF" w:rsidP="005056CC">
            <w:pPr>
              <w:spacing w:after="0" w:line="240" w:lineRule="auto"/>
              <w:ind w:firstLine="709"/>
              <w:jc w:val="both"/>
              <w:rPr>
                <w:rFonts w:ascii="Times New Roman" w:eastAsia="Times New Roman" w:hAnsi="Times New Roman" w:cs="Times New Roman"/>
                <w:iCs/>
              </w:rPr>
            </w:pPr>
          </w:p>
        </w:tc>
      </w:tr>
      <w:tr w:rsidR="00C062CF" w:rsidRPr="005056CC" w:rsidTr="008F1912">
        <w:trPr>
          <w:trHeight w:val="404"/>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57612">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 </w:t>
            </w:r>
            <w:r w:rsidRPr="005056CC">
              <w:rPr>
                <w:rFonts w:ascii="Times New Roman" w:eastAsia="Times New Roman" w:hAnsi="Times New Roman" w:cs="Times New Roman"/>
                <w:b/>
                <w:iCs/>
              </w:rPr>
              <w:t>Модуль "Предметно-практический"</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056CC">
            <w:pPr>
              <w:spacing w:after="0" w:line="240" w:lineRule="auto"/>
              <w:ind w:firstLine="709"/>
              <w:jc w:val="both"/>
              <w:rPr>
                <w:rFonts w:ascii="Times New Roman" w:eastAsia="Times New Roman" w:hAnsi="Times New Roman" w:cs="Times New Roman"/>
                <w:b/>
                <w:iCs/>
              </w:rPr>
            </w:pPr>
            <w:r w:rsidRPr="005056CC">
              <w:rPr>
                <w:rFonts w:ascii="Times New Roman" w:eastAsia="Times New Roman" w:hAnsi="Times New Roman" w:cs="Times New Roman"/>
                <w:b/>
              </w:rPr>
              <w:t xml:space="preserve">Б1.В.02.01 </w:t>
            </w:r>
            <w:r w:rsidRPr="005056CC">
              <w:rPr>
                <w:rFonts w:ascii="Times New Roman" w:eastAsia="Times New Roman" w:hAnsi="Times New Roman" w:cs="Times New Roman"/>
                <w:b/>
                <w:iCs/>
              </w:rPr>
              <w:t>Обеспечение безопасности образовательного учреждения</w:t>
            </w:r>
          </w:p>
          <w:p w:rsidR="00C062CF" w:rsidRPr="005056CC" w:rsidRDefault="00C062CF" w:rsidP="00557612">
            <w:pPr>
              <w:spacing w:after="0" w:line="240" w:lineRule="auto"/>
              <w:jc w:val="both"/>
              <w:rPr>
                <w:rFonts w:ascii="Times New Roman" w:eastAsia="Times New Roman" w:hAnsi="Times New Roman" w:cs="Times New Roman"/>
                <w:iCs/>
              </w:rPr>
            </w:pPr>
            <w:r w:rsidRPr="005056CC">
              <w:rPr>
                <w:rFonts w:ascii="Times New Roman" w:eastAsia="Times New Roman" w:hAnsi="Times New Roman" w:cs="Times New Roman"/>
                <w:b/>
                <w:iCs/>
              </w:rPr>
              <w:t>Предмет и задачи курса.</w:t>
            </w:r>
            <w:r w:rsidRPr="005056CC">
              <w:rPr>
                <w:rFonts w:ascii="Times New Roman" w:eastAsia="Times New Roman" w:hAnsi="Times New Roman" w:cs="Times New Roman"/>
                <w:iCs/>
              </w:rPr>
              <w:t xml:space="preserve"> </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Структура предмета и его значение для будущей профессиональной деятельности. Основные составляющие здорового образа жизни.</w:t>
            </w:r>
          </w:p>
          <w:p w:rsidR="00C062CF" w:rsidRPr="005056CC" w:rsidRDefault="00C062CF" w:rsidP="00557612">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Обеспечение личной безопасности и сохранение здоровья</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Здоровый образ жизни – индивидуальная система поведения человека, направленная на сохранение и укрепление здоровья.</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Здоровый образ жизни как необходимое условие сохранения и крепления здоровья человека и общества. Репродуктивное здоровье женщины и факторы, на него влияющие. Здоровье родителей и здоровье будущего ребенка.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Вредные привычки (употребление алкоголя и наркотиков, курение) и их социальные последствия.</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Алкоголь, влияние алкоголя на здоровье и поведение человека, социальные последствия. Употребление алкоголя, снижение умственной и физической работоспособности.</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Курение и его влияние на состояние здоровья. Табачный дым и его составные части. Влияние курения на нервную и сердечнососудистую системы. Пассивное курение и его влияние на здоровье.</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Репродуктивное здоровье как составляющая часть здоровья человека и общества.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Инфекционные заболевания, причины их возникновения, механизм передачи инфекции. Классификация инфекционных заболеваний. Правила личной гигиены и здоровье.</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Виды ран и общие правила оказания первой медицинской помощи. Первая медицинская помощь при травмах и ранениях.</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Первая медицинская помощь при острой сердечной недостаточности и инсульте. Первая медицинская помощь при остановке сердца.</w:t>
            </w:r>
          </w:p>
          <w:p w:rsidR="00C062CF" w:rsidRPr="005056CC" w:rsidRDefault="00C062CF" w:rsidP="005056CC">
            <w:pPr>
              <w:spacing w:after="0" w:line="240" w:lineRule="auto"/>
              <w:ind w:firstLine="709"/>
              <w:jc w:val="both"/>
              <w:rPr>
                <w:rFonts w:ascii="Times New Roman" w:eastAsia="Times New Roman" w:hAnsi="Times New Roman" w:cs="Times New Roman"/>
                <w:b/>
                <w:iCs/>
              </w:rPr>
            </w:pPr>
            <w:r w:rsidRPr="005056CC">
              <w:rPr>
                <w:rFonts w:ascii="Times New Roman" w:eastAsia="Times New Roman" w:hAnsi="Times New Roman" w:cs="Times New Roman"/>
                <w:b/>
                <w:iCs/>
              </w:rPr>
              <w:t>Государственная система обеспечения безопасности населения</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Правила поведения в условиях чрезвычайных ситуаций природного и техногенного характера.</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Правила безопасного поведения при угрозе террористического акта, при захвате в качестве заложника. РСЧС, история её создания, предназначение, структура, задачи, решаемые по защите населения от чрезвычайных ситуаций. Положения Конституции РФ, гарантирующие права и свободы человека и гражданина. Основные законы РФ, положения которых направлены на обеспечение безопасности граждан.</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Организация гражданской обороны в общеобразовательном учреждении. Современные средства поражения и их поражающие факторы. Мероприятия, проводимые по защите населения от современных средств поражения.</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Оповещение и информирование населения об опасностях, возникающих в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C062CF" w:rsidRPr="005056CC" w:rsidRDefault="00C062CF" w:rsidP="005056CC">
            <w:pPr>
              <w:spacing w:after="0" w:line="240" w:lineRule="auto"/>
              <w:ind w:firstLine="709"/>
              <w:jc w:val="both"/>
              <w:rPr>
                <w:rFonts w:ascii="Times New Roman" w:eastAsia="Times New Roman" w:hAnsi="Times New Roman" w:cs="Times New Roman"/>
                <w:iCs/>
              </w:rPr>
            </w:pPr>
            <w:r w:rsidRPr="005056CC">
              <w:rPr>
                <w:rFonts w:ascii="Times New Roman" w:eastAsia="Times New Roman" w:hAnsi="Times New Roman" w:cs="Times New Roman"/>
                <w:iCs/>
              </w:rPr>
              <w:t>Организация инженерной защиты населения от поражающих факторов чрезвычайных ситуаций мирного и военного времени. Виды защитных сооружений. Правила поведения в защитных сооружениях. Предназначение аварийно-спасательных работ и других неотложных работ, проводимых в зонах ЧС. Организация и основное содержание аварийно-спасательных работ, организация санитарной обработки людей после пребывания их в зонах заражения.</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57612" w:rsidRDefault="00C062CF" w:rsidP="00557612">
            <w:pPr>
              <w:spacing w:after="0" w:line="240" w:lineRule="auto"/>
              <w:jc w:val="center"/>
              <w:rPr>
                <w:rFonts w:ascii="Times New Roman" w:eastAsia="Times New Roman" w:hAnsi="Times New Roman" w:cs="Times New Roman"/>
                <w:b/>
                <w:iCs/>
              </w:rPr>
            </w:pPr>
            <w:r w:rsidRPr="00557612">
              <w:rPr>
                <w:rFonts w:ascii="Times New Roman" w:eastAsia="Times New Roman" w:hAnsi="Times New Roman" w:cs="Times New Roman"/>
                <w:b/>
              </w:rPr>
              <w:t xml:space="preserve">Б1.В.02.02 </w:t>
            </w:r>
            <w:r w:rsidRPr="00557612">
              <w:rPr>
                <w:rFonts w:ascii="Times New Roman" w:eastAsia="Times New Roman" w:hAnsi="Times New Roman" w:cs="Times New Roman"/>
                <w:b/>
                <w:iCs/>
              </w:rPr>
              <w:t>Безопасность на водоемах</w:t>
            </w:r>
          </w:p>
          <w:p w:rsidR="00C062CF" w:rsidRPr="00DD7D67" w:rsidRDefault="00C062CF" w:rsidP="00557612">
            <w:pPr>
              <w:spacing w:after="0" w:line="240" w:lineRule="auto"/>
              <w:jc w:val="both"/>
              <w:rPr>
                <w:rFonts w:ascii="Times New Roman" w:eastAsia="Times New Roman" w:hAnsi="Times New Roman" w:cs="Times New Roman"/>
                <w:iCs/>
              </w:rPr>
            </w:pPr>
            <w:r w:rsidRPr="00557612">
              <w:rPr>
                <w:rFonts w:ascii="Times New Roman" w:hAnsi="Times New Roman" w:cs="Times New Roman"/>
                <w:b/>
              </w:rPr>
              <w:t xml:space="preserve"> </w:t>
            </w:r>
            <w:r w:rsidRPr="00DD7D67">
              <w:rPr>
                <w:rFonts w:ascii="Times New Roman" w:hAnsi="Times New Roman" w:cs="Times New Roman"/>
              </w:rPr>
              <w:t>Классификация водоемов</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Безопасность на водоемах</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Безопасное поведение на водоемах в различных условиях</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Водоемы в черте города</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Меры безопасного поведения на водоемах в различное время года</w:t>
            </w:r>
          </w:p>
          <w:p w:rsidR="00C062CF" w:rsidRPr="00DD7D67" w:rsidRDefault="00C062CF" w:rsidP="00557612">
            <w:pPr>
              <w:spacing w:after="0" w:line="240" w:lineRule="auto"/>
              <w:jc w:val="both"/>
              <w:rPr>
                <w:rFonts w:ascii="Times New Roman" w:eastAsia="Times New Roman" w:hAnsi="Times New Roman" w:cs="Times New Roman"/>
                <w:iCs/>
              </w:rPr>
            </w:pPr>
            <w:r w:rsidRPr="00DD7D67">
              <w:rPr>
                <w:rFonts w:ascii="Times New Roman" w:hAnsi="Times New Roman" w:cs="Times New Roman"/>
              </w:rPr>
              <w:t>Техника безопасности на водоемах в зимнее и летнее время.</w:t>
            </w:r>
          </w:p>
          <w:p w:rsidR="00C062CF" w:rsidRPr="00557612" w:rsidRDefault="00C062CF" w:rsidP="00557612">
            <w:pPr>
              <w:spacing w:after="0" w:line="240" w:lineRule="auto"/>
              <w:jc w:val="both"/>
              <w:rPr>
                <w:rFonts w:ascii="Times New Roman" w:eastAsia="Times New Roman" w:hAnsi="Times New Roman" w:cs="Times New Roman"/>
                <w:b/>
                <w:iCs/>
              </w:rPr>
            </w:pPr>
            <w:r w:rsidRPr="00DD7D67">
              <w:rPr>
                <w:rFonts w:ascii="Times New Roman" w:hAnsi="Times New Roman" w:cs="Times New Roman"/>
              </w:rPr>
              <w:t>Причины опасных происшествий и несчастных случаев на воде.</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57612" w:rsidRDefault="00C062CF" w:rsidP="00557612">
            <w:pPr>
              <w:spacing w:after="0" w:line="240" w:lineRule="auto"/>
              <w:jc w:val="center"/>
              <w:rPr>
                <w:rFonts w:ascii="Times New Roman" w:eastAsia="Times New Roman" w:hAnsi="Times New Roman" w:cs="Times New Roman"/>
                <w:b/>
                <w:iCs/>
              </w:rPr>
            </w:pPr>
            <w:r w:rsidRPr="00557612">
              <w:rPr>
                <w:rFonts w:ascii="Times New Roman" w:eastAsia="Times New Roman" w:hAnsi="Times New Roman" w:cs="Times New Roman"/>
                <w:b/>
              </w:rPr>
              <w:t xml:space="preserve">Б1.В.02.03 </w:t>
            </w:r>
            <w:r w:rsidRPr="00557612">
              <w:rPr>
                <w:rFonts w:ascii="Times New Roman" w:eastAsia="Times New Roman" w:hAnsi="Times New Roman" w:cs="Times New Roman"/>
                <w:b/>
                <w:iCs/>
              </w:rPr>
              <w:t>Использование электронных образовательных ресурсов в рамках учебного предмета "Основы безопасности жизнедеятельности"</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Основные понятия и сущность информационных ресурсов</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 xml:space="preserve"> Введение и применение электронных образовательных ресурсов в географии.</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Технологии разработки электронных ресурсов</w:t>
            </w:r>
          </w:p>
          <w:p w:rsidR="00C062CF" w:rsidRPr="00DD7D67" w:rsidRDefault="00C062CF" w:rsidP="00557612">
            <w:pPr>
              <w:spacing w:after="0" w:line="240" w:lineRule="auto"/>
              <w:jc w:val="both"/>
              <w:rPr>
                <w:rFonts w:ascii="Times New Roman" w:hAnsi="Times New Roman" w:cs="Times New Roman"/>
              </w:rPr>
            </w:pPr>
            <w:r w:rsidRPr="00DD7D67">
              <w:rPr>
                <w:rFonts w:ascii="Times New Roman" w:hAnsi="Times New Roman" w:cs="Times New Roman"/>
              </w:rPr>
              <w:t xml:space="preserve"> Методы формирования и распространения информационных ресурсов.</w:t>
            </w:r>
          </w:p>
          <w:p w:rsidR="00C062CF" w:rsidRPr="00557612" w:rsidRDefault="00C062CF" w:rsidP="00557612">
            <w:pPr>
              <w:spacing w:after="0" w:line="240" w:lineRule="auto"/>
              <w:jc w:val="both"/>
              <w:rPr>
                <w:rFonts w:ascii="Times New Roman" w:eastAsia="Times New Roman" w:hAnsi="Times New Roman" w:cs="Times New Roman"/>
                <w:b/>
                <w:iCs/>
              </w:rPr>
            </w:pPr>
            <w:r w:rsidRPr="00DD7D67">
              <w:rPr>
                <w:rFonts w:ascii="Times New Roman" w:hAnsi="Times New Roman" w:cs="Times New Roman"/>
              </w:rPr>
              <w:t xml:space="preserve"> Источники и поставщики программных ресурсов</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16609C">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Б1.В.02.04 </w:t>
            </w:r>
            <w:r w:rsidRPr="005056CC">
              <w:rPr>
                <w:rFonts w:ascii="Times New Roman" w:eastAsia="Times New Roman" w:hAnsi="Times New Roman" w:cs="Times New Roman"/>
                <w:b/>
                <w:iCs/>
              </w:rPr>
              <w:t>Учебно-методический комплекс школьного курса ОБЖ</w:t>
            </w:r>
          </w:p>
          <w:p w:rsidR="00C062CF" w:rsidRDefault="00560434" w:rsidP="00560434">
            <w:pPr>
              <w:spacing w:after="0" w:line="240" w:lineRule="auto"/>
              <w:jc w:val="both"/>
              <w:rPr>
                <w:rFonts w:ascii="Times New Roman" w:hAnsi="Times New Roman" w:cs="Times New Roman"/>
                <w:b/>
                <w:color w:val="000000"/>
                <w:sz w:val="24"/>
                <w:szCs w:val="24"/>
              </w:rPr>
            </w:pPr>
            <w:r w:rsidRPr="00F97970">
              <w:rPr>
                <w:rFonts w:ascii="Times New Roman" w:hAnsi="Times New Roman" w:cs="Times New Roman"/>
                <w:b/>
                <w:color w:val="000000"/>
                <w:sz w:val="24"/>
                <w:szCs w:val="24"/>
              </w:rPr>
              <w:t>Общие теоретические вопросы методики обучения основам безопасности жизнедеятельности</w:t>
            </w:r>
            <w:r>
              <w:rPr>
                <w:rFonts w:ascii="Times New Roman" w:hAnsi="Times New Roman" w:cs="Times New Roman"/>
                <w:b/>
                <w:color w:val="000000"/>
                <w:sz w:val="24"/>
                <w:szCs w:val="24"/>
              </w:rPr>
              <w:t>.</w:t>
            </w:r>
          </w:p>
          <w:p w:rsidR="00560434" w:rsidRDefault="00560434" w:rsidP="00560434">
            <w:pPr>
              <w:spacing w:after="0" w:line="240" w:lineRule="auto"/>
              <w:jc w:val="both"/>
              <w:rPr>
                <w:rFonts w:ascii="Times New Roman" w:hAnsi="Times New Roman" w:cs="Times New Roman"/>
                <w:color w:val="000000"/>
                <w:sz w:val="24"/>
                <w:szCs w:val="24"/>
              </w:rPr>
            </w:pPr>
            <w:r w:rsidRPr="00F97970">
              <w:rPr>
                <w:rFonts w:ascii="Times New Roman" w:hAnsi="Times New Roman" w:cs="Times New Roman"/>
                <w:color w:val="000000"/>
                <w:sz w:val="24"/>
                <w:szCs w:val="24"/>
              </w:rPr>
              <w:t xml:space="preserve">Теория и методика </w:t>
            </w:r>
            <w:r>
              <w:rPr>
                <w:rFonts w:ascii="Times New Roman" w:hAnsi="Times New Roman" w:cs="Times New Roman"/>
                <w:color w:val="000000"/>
                <w:sz w:val="24"/>
                <w:szCs w:val="24"/>
              </w:rPr>
              <w:t>обучения безопасности жизнедея</w:t>
            </w:r>
            <w:r w:rsidRPr="00F97970">
              <w:rPr>
                <w:rFonts w:ascii="Times New Roman" w:hAnsi="Times New Roman" w:cs="Times New Roman"/>
                <w:color w:val="000000"/>
                <w:sz w:val="24"/>
                <w:szCs w:val="24"/>
              </w:rPr>
              <w:t>тельности как наука</w:t>
            </w:r>
            <w:r>
              <w:rPr>
                <w:rFonts w:ascii="Times New Roman" w:hAnsi="Times New Roman" w:cs="Times New Roman"/>
                <w:color w:val="000000"/>
                <w:sz w:val="24"/>
                <w:szCs w:val="24"/>
              </w:rPr>
              <w:t>.</w:t>
            </w:r>
          </w:p>
          <w:p w:rsidR="00560434" w:rsidRDefault="00560434" w:rsidP="00560434">
            <w:pPr>
              <w:spacing w:after="0" w:line="240" w:lineRule="auto"/>
              <w:jc w:val="both"/>
              <w:rPr>
                <w:rFonts w:ascii="Times New Roman" w:hAnsi="Times New Roman" w:cs="Times New Roman"/>
                <w:color w:val="000000"/>
                <w:sz w:val="24"/>
                <w:szCs w:val="24"/>
              </w:rPr>
            </w:pPr>
            <w:r w:rsidRPr="00F97970">
              <w:rPr>
                <w:rFonts w:ascii="Times New Roman" w:hAnsi="Times New Roman" w:cs="Times New Roman"/>
                <w:color w:val="000000"/>
                <w:sz w:val="24"/>
                <w:szCs w:val="24"/>
              </w:rPr>
              <w:t>Целеполагание и  планирование учебного процесса по курсу ОБЖ в школе</w:t>
            </w:r>
            <w:r>
              <w:rPr>
                <w:rFonts w:ascii="Times New Roman" w:hAnsi="Times New Roman" w:cs="Times New Roman"/>
                <w:color w:val="000000"/>
                <w:sz w:val="24"/>
                <w:szCs w:val="24"/>
              </w:rPr>
              <w:t>.</w:t>
            </w:r>
          </w:p>
          <w:p w:rsidR="00560434" w:rsidRPr="005056CC" w:rsidRDefault="009241E4" w:rsidP="00560434">
            <w:pPr>
              <w:spacing w:after="0" w:line="240" w:lineRule="auto"/>
              <w:jc w:val="both"/>
              <w:rPr>
                <w:rFonts w:ascii="Times New Roman" w:eastAsia="Times New Roman" w:hAnsi="Times New Roman" w:cs="Times New Roman"/>
                <w:iCs/>
              </w:rPr>
            </w:pPr>
            <w:r w:rsidRPr="00F97970">
              <w:rPr>
                <w:rFonts w:ascii="Times New Roman" w:hAnsi="Times New Roman" w:cs="Times New Roman"/>
                <w:b/>
                <w:color w:val="000000"/>
                <w:sz w:val="24"/>
                <w:szCs w:val="24"/>
              </w:rPr>
              <w:t>Методика изучения тематических линий курса «Основы безопасности жизнедеятельности»</w:t>
            </w:r>
            <w:r>
              <w:rPr>
                <w:rFonts w:ascii="Times New Roman" w:hAnsi="Times New Roman" w:cs="Times New Roman"/>
                <w:b/>
                <w:color w:val="000000"/>
                <w:sz w:val="24"/>
                <w:szCs w:val="24"/>
              </w:rPr>
              <w:t>.</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5056CC">
            <w:pPr>
              <w:spacing w:after="0" w:line="240" w:lineRule="auto"/>
              <w:ind w:firstLine="709"/>
              <w:jc w:val="both"/>
              <w:rPr>
                <w:rFonts w:ascii="Times New Roman" w:eastAsia="Times New Roman" w:hAnsi="Times New Roman" w:cs="Times New Roman"/>
                <w:b/>
                <w:iCs/>
              </w:rPr>
            </w:pPr>
            <w:r w:rsidRPr="005056CC">
              <w:rPr>
                <w:rFonts w:ascii="Times New Roman" w:eastAsia="Times New Roman" w:hAnsi="Times New Roman" w:cs="Times New Roman"/>
                <w:b/>
              </w:rPr>
              <w:t xml:space="preserve">Б1.В.02.05 </w:t>
            </w:r>
            <w:r w:rsidRPr="005056CC">
              <w:rPr>
                <w:rFonts w:ascii="Times New Roman" w:eastAsia="Times New Roman" w:hAnsi="Times New Roman" w:cs="Times New Roman"/>
                <w:b/>
                <w:iCs/>
              </w:rPr>
              <w:t>Основы микробиологии и инфекционная безопасность</w:t>
            </w:r>
          </w:p>
          <w:p w:rsidR="00C062CF" w:rsidRDefault="009241E4" w:rsidP="009241E4">
            <w:pPr>
              <w:spacing w:after="0" w:line="240" w:lineRule="auto"/>
              <w:jc w:val="both"/>
              <w:rPr>
                <w:rFonts w:ascii="Times New Roman" w:hAnsi="Times New Roman" w:cs="Times New Roman"/>
                <w:color w:val="000000"/>
                <w:sz w:val="24"/>
                <w:szCs w:val="24"/>
              </w:rPr>
            </w:pPr>
            <w:r w:rsidRPr="00F82DC5">
              <w:rPr>
                <w:rFonts w:ascii="Times New Roman" w:hAnsi="Times New Roman" w:cs="Times New Roman"/>
                <w:color w:val="000000"/>
                <w:sz w:val="24"/>
                <w:szCs w:val="24"/>
              </w:rPr>
              <w:t>Предмет  и  задачи микробиологии</w:t>
            </w:r>
            <w:r>
              <w:rPr>
                <w:rFonts w:ascii="Times New Roman" w:hAnsi="Times New Roman" w:cs="Times New Roman"/>
                <w:color w:val="000000"/>
                <w:sz w:val="24"/>
                <w:szCs w:val="24"/>
              </w:rPr>
              <w:t>.</w:t>
            </w:r>
          </w:p>
          <w:p w:rsidR="009241E4" w:rsidRDefault="009241E4" w:rsidP="009241E4">
            <w:pPr>
              <w:spacing w:after="0" w:line="240" w:lineRule="auto"/>
              <w:rPr>
                <w:rFonts w:ascii="Times New Roman" w:hAnsi="Times New Roman" w:cs="Times New Roman"/>
                <w:color w:val="000000"/>
                <w:sz w:val="24"/>
                <w:szCs w:val="24"/>
              </w:rPr>
            </w:pPr>
            <w:r w:rsidRPr="00F82DC5">
              <w:rPr>
                <w:rFonts w:ascii="Times New Roman" w:hAnsi="Times New Roman" w:cs="Times New Roman"/>
                <w:color w:val="000000"/>
                <w:sz w:val="24"/>
                <w:szCs w:val="24"/>
              </w:rPr>
              <w:t>Учение об инфекционном и эпидемическом</w:t>
            </w:r>
            <w:r>
              <w:rPr>
                <w:sz w:val="24"/>
                <w:szCs w:val="24"/>
              </w:rPr>
              <w:t xml:space="preserve"> </w:t>
            </w:r>
            <w:r w:rsidRPr="00F82DC5">
              <w:rPr>
                <w:rFonts w:ascii="Times New Roman" w:hAnsi="Times New Roman" w:cs="Times New Roman"/>
                <w:color w:val="000000"/>
                <w:sz w:val="24"/>
                <w:szCs w:val="24"/>
              </w:rPr>
              <w:t>процессах</w:t>
            </w:r>
            <w:r>
              <w:rPr>
                <w:rFonts w:ascii="Times New Roman" w:hAnsi="Times New Roman" w:cs="Times New Roman"/>
                <w:color w:val="000000"/>
                <w:sz w:val="24"/>
                <w:szCs w:val="24"/>
              </w:rPr>
              <w:t>.</w:t>
            </w:r>
          </w:p>
          <w:p w:rsidR="009241E4" w:rsidRDefault="009241E4" w:rsidP="009241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Учение об иммунитете.</w:t>
            </w:r>
          </w:p>
          <w:p w:rsidR="009241E4" w:rsidRDefault="009241E4" w:rsidP="009241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Морфология и физиология.</w:t>
            </w:r>
          </w:p>
          <w:p w:rsidR="009241E4" w:rsidRDefault="009241E4" w:rsidP="009241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Нормальная микрофлора тела человека.</w:t>
            </w:r>
          </w:p>
          <w:p w:rsidR="009241E4" w:rsidRPr="009241E4" w:rsidRDefault="009241E4" w:rsidP="009241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микробиологической лабораторной</w:t>
            </w:r>
            <w:r>
              <w:rPr>
                <w:sz w:val="24"/>
                <w:szCs w:val="24"/>
              </w:rPr>
              <w:t xml:space="preserve"> </w:t>
            </w:r>
            <w:r>
              <w:rPr>
                <w:rFonts w:ascii="Times New Roman" w:hAnsi="Times New Roman" w:cs="Times New Roman"/>
                <w:color w:val="000000"/>
                <w:sz w:val="24"/>
                <w:szCs w:val="24"/>
              </w:rPr>
              <w:t>службы.</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16609C">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Б1.В.02.06 </w:t>
            </w:r>
            <w:r w:rsidRPr="005056CC">
              <w:rPr>
                <w:rFonts w:ascii="Times New Roman" w:eastAsia="Times New Roman" w:hAnsi="Times New Roman" w:cs="Times New Roman"/>
                <w:b/>
                <w:iCs/>
              </w:rPr>
              <w:t>Экологическая безопасность</w:t>
            </w:r>
          </w:p>
          <w:p w:rsidR="00C062CF" w:rsidRPr="009241E4" w:rsidRDefault="00C062CF" w:rsidP="0016609C">
            <w:pPr>
              <w:spacing w:after="0" w:line="240" w:lineRule="auto"/>
              <w:jc w:val="both"/>
              <w:rPr>
                <w:rFonts w:ascii="Times New Roman" w:eastAsia="Times New Roman" w:hAnsi="Times New Roman" w:cs="Times New Roman"/>
                <w:iCs/>
              </w:rPr>
            </w:pPr>
            <w:r w:rsidRPr="009241E4">
              <w:rPr>
                <w:rFonts w:ascii="Times New Roman" w:eastAsia="Times New Roman" w:hAnsi="Times New Roman" w:cs="Times New Roman"/>
                <w:iCs/>
              </w:rPr>
              <w:t xml:space="preserve">Экологические проблемы современности. </w:t>
            </w:r>
          </w:p>
          <w:p w:rsidR="00C062CF" w:rsidRPr="009241E4" w:rsidRDefault="00C062CF" w:rsidP="0016609C">
            <w:pPr>
              <w:spacing w:after="0" w:line="240" w:lineRule="auto"/>
              <w:jc w:val="both"/>
              <w:rPr>
                <w:rFonts w:ascii="Times New Roman" w:eastAsia="Times New Roman" w:hAnsi="Times New Roman" w:cs="Times New Roman"/>
                <w:iCs/>
              </w:rPr>
            </w:pPr>
            <w:r w:rsidRPr="009241E4">
              <w:rPr>
                <w:rFonts w:ascii="Times New Roman" w:eastAsia="Times New Roman" w:hAnsi="Times New Roman" w:cs="Times New Roman"/>
                <w:iCs/>
              </w:rPr>
              <w:t xml:space="preserve">Источники и характеристики загрязнений различных сфер. </w:t>
            </w:r>
          </w:p>
          <w:p w:rsidR="00C062CF" w:rsidRPr="009241E4" w:rsidRDefault="00C062CF" w:rsidP="0016609C">
            <w:pPr>
              <w:spacing w:after="0" w:line="240" w:lineRule="auto"/>
              <w:jc w:val="both"/>
              <w:rPr>
                <w:rFonts w:ascii="Times New Roman" w:eastAsia="Times New Roman" w:hAnsi="Times New Roman" w:cs="Times New Roman"/>
                <w:iCs/>
              </w:rPr>
            </w:pPr>
            <w:r w:rsidRPr="009241E4">
              <w:rPr>
                <w:rFonts w:ascii="Times New Roman" w:eastAsia="Times New Roman" w:hAnsi="Times New Roman" w:cs="Times New Roman"/>
                <w:iCs/>
              </w:rPr>
              <w:t xml:space="preserve">Влияние экологических факторов на состояние здоровья человека. </w:t>
            </w:r>
          </w:p>
          <w:p w:rsidR="00C062CF" w:rsidRPr="009241E4" w:rsidRDefault="00C062CF" w:rsidP="0016609C">
            <w:pPr>
              <w:spacing w:after="0" w:line="240" w:lineRule="auto"/>
              <w:jc w:val="both"/>
              <w:rPr>
                <w:rFonts w:ascii="Times New Roman" w:eastAsia="Times New Roman" w:hAnsi="Times New Roman" w:cs="Times New Roman"/>
                <w:iCs/>
              </w:rPr>
            </w:pPr>
            <w:r w:rsidRPr="009241E4">
              <w:rPr>
                <w:rFonts w:ascii="Times New Roman" w:eastAsia="Times New Roman" w:hAnsi="Times New Roman" w:cs="Times New Roman"/>
                <w:iCs/>
              </w:rPr>
              <w:t>Пути решения экологических проблем</w:t>
            </w:r>
          </w:p>
          <w:p w:rsidR="00C062CF" w:rsidRPr="009241E4" w:rsidRDefault="00C062CF" w:rsidP="0016609C">
            <w:pPr>
              <w:spacing w:after="0" w:line="240" w:lineRule="auto"/>
              <w:jc w:val="both"/>
              <w:rPr>
                <w:rFonts w:ascii="Times New Roman" w:eastAsia="Times New Roman" w:hAnsi="Times New Roman" w:cs="Times New Roman"/>
                <w:iCs/>
              </w:rPr>
            </w:pPr>
            <w:r w:rsidRPr="009241E4">
              <w:rPr>
                <w:rFonts w:ascii="Times New Roman" w:eastAsia="Times New Roman" w:hAnsi="Times New Roman" w:cs="Times New Roman"/>
                <w:iCs/>
              </w:rPr>
              <w:t xml:space="preserve">Мониторинг среды обитания </w:t>
            </w:r>
          </w:p>
          <w:p w:rsidR="00C062CF" w:rsidRPr="005056CC" w:rsidRDefault="00C062CF" w:rsidP="0084333F">
            <w:pPr>
              <w:spacing w:after="0" w:line="240" w:lineRule="auto"/>
              <w:jc w:val="both"/>
              <w:rPr>
                <w:rFonts w:ascii="Times New Roman" w:eastAsia="Times New Roman" w:hAnsi="Times New Roman" w:cs="Times New Roman"/>
                <w:iCs/>
              </w:rPr>
            </w:pPr>
            <w:r w:rsidRPr="0084333F">
              <w:rPr>
                <w:rFonts w:ascii="Times New Roman" w:eastAsia="Times New Roman" w:hAnsi="Times New Roman" w:cs="Times New Roman"/>
                <w:iCs/>
              </w:rPr>
              <w:t>Организация школьной и внешкольной работы в вопросах охраны окружающей среды.</w:t>
            </w:r>
            <w:r w:rsidRPr="005056CC">
              <w:rPr>
                <w:rFonts w:ascii="Times New Roman" w:eastAsia="Times New Roman" w:hAnsi="Times New Roman" w:cs="Times New Roman"/>
                <w:b/>
                <w:iCs/>
              </w:rPr>
              <w:t xml:space="preserve"> </w:t>
            </w:r>
            <w:r w:rsidRPr="0084333F">
              <w:rPr>
                <w:rFonts w:ascii="Times New Roman" w:eastAsia="Times New Roman" w:hAnsi="Times New Roman" w:cs="Times New Roman"/>
                <w:iCs/>
              </w:rPr>
              <w:t xml:space="preserve">Принципы международного экологического сотрудничества. </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16609C">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Б1.В.02.07 </w:t>
            </w:r>
            <w:r w:rsidRPr="005056CC">
              <w:rPr>
                <w:rFonts w:ascii="Times New Roman" w:eastAsia="Times New Roman" w:hAnsi="Times New Roman" w:cs="Times New Roman"/>
                <w:b/>
                <w:iCs/>
              </w:rPr>
              <w:t>Организация подготовки к ГИА</w:t>
            </w:r>
          </w:p>
          <w:p w:rsidR="00C062CF" w:rsidRPr="0084333F" w:rsidRDefault="00C062CF" w:rsidP="0016609C">
            <w:pPr>
              <w:spacing w:after="0" w:line="240" w:lineRule="auto"/>
              <w:jc w:val="both"/>
              <w:rPr>
                <w:rFonts w:ascii="Times New Roman" w:eastAsia="Times New Roman" w:hAnsi="Times New Roman" w:cs="Times New Roman"/>
                <w:iCs/>
              </w:rPr>
            </w:pPr>
            <w:r w:rsidRPr="0084333F">
              <w:rPr>
                <w:rFonts w:ascii="Times New Roman" w:eastAsia="Times New Roman" w:hAnsi="Times New Roman" w:cs="Times New Roman"/>
                <w:iCs/>
              </w:rPr>
              <w:t>Единый государственный экзамен – форма итоговой аттестации выпускников средней школы.</w:t>
            </w:r>
          </w:p>
          <w:p w:rsidR="00C062CF" w:rsidRPr="0084333F" w:rsidRDefault="00C062CF" w:rsidP="0016609C">
            <w:pPr>
              <w:spacing w:after="0" w:line="240" w:lineRule="auto"/>
              <w:jc w:val="both"/>
              <w:rPr>
                <w:rFonts w:ascii="Times New Roman" w:eastAsia="Times New Roman" w:hAnsi="Times New Roman" w:cs="Times New Roman"/>
                <w:iCs/>
              </w:rPr>
            </w:pPr>
            <w:r w:rsidRPr="0084333F">
              <w:rPr>
                <w:rFonts w:ascii="Times New Roman" w:eastAsia="Times New Roman" w:hAnsi="Times New Roman" w:cs="Times New Roman"/>
                <w:iCs/>
              </w:rPr>
              <w:t>Содержание информационной работы с педагогами</w:t>
            </w:r>
          </w:p>
          <w:p w:rsidR="00C062CF" w:rsidRPr="0084333F" w:rsidRDefault="00C062CF" w:rsidP="0084333F">
            <w:pPr>
              <w:spacing w:after="0" w:line="240" w:lineRule="auto"/>
              <w:jc w:val="both"/>
              <w:rPr>
                <w:rFonts w:ascii="Times New Roman" w:eastAsia="Times New Roman" w:hAnsi="Times New Roman" w:cs="Times New Roman"/>
                <w:b/>
                <w:iCs/>
              </w:rPr>
            </w:pPr>
            <w:r w:rsidRPr="0084333F">
              <w:rPr>
                <w:rFonts w:ascii="Times New Roman" w:eastAsia="Times New Roman" w:hAnsi="Times New Roman" w:cs="Times New Roman"/>
                <w:iCs/>
              </w:rPr>
              <w:t>Критерии оценивания ответов</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16609C">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Б1.В.02.08 </w:t>
            </w:r>
            <w:r w:rsidRPr="005056CC">
              <w:rPr>
                <w:rFonts w:ascii="Times New Roman" w:eastAsia="Times New Roman" w:hAnsi="Times New Roman" w:cs="Times New Roman"/>
                <w:b/>
                <w:iCs/>
              </w:rPr>
              <w:t>Опасные ситуации социального характера и защита от них</w:t>
            </w:r>
          </w:p>
          <w:p w:rsidR="00C062CF" w:rsidRPr="005056CC" w:rsidRDefault="00C062CF" w:rsidP="0016609C">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Основы социальной безопасности</w:t>
            </w:r>
          </w:p>
          <w:p w:rsidR="00C062CF" w:rsidRPr="005056CC" w:rsidRDefault="0084333F" w:rsidP="0084333F">
            <w:pPr>
              <w:spacing w:after="0" w:line="240" w:lineRule="auto"/>
              <w:jc w:val="both"/>
              <w:rPr>
                <w:rFonts w:ascii="Times New Roman" w:eastAsia="Times New Roman" w:hAnsi="Times New Roman" w:cs="Times New Roman"/>
                <w:iCs/>
              </w:rPr>
            </w:pPr>
            <w:r>
              <w:rPr>
                <w:rFonts w:ascii="Times New Roman" w:hAnsi="Times New Roman" w:cs="Times New Roman"/>
                <w:color w:val="000000"/>
                <w:sz w:val="24"/>
                <w:szCs w:val="24"/>
              </w:rPr>
              <w:t>Социальные опасности индивидуального характера</w:t>
            </w:r>
          </w:p>
          <w:p w:rsidR="00C062CF" w:rsidRPr="005056CC" w:rsidRDefault="00C062CF" w:rsidP="0016609C">
            <w:pPr>
              <w:spacing w:after="0" w:line="240" w:lineRule="auto"/>
              <w:jc w:val="both"/>
              <w:rPr>
                <w:rFonts w:ascii="Times New Roman" w:eastAsia="Times New Roman" w:hAnsi="Times New Roman" w:cs="Times New Roman"/>
                <w:b/>
                <w:iCs/>
              </w:rPr>
            </w:pPr>
            <w:r w:rsidRPr="005056CC">
              <w:rPr>
                <w:rFonts w:ascii="Times New Roman" w:eastAsia="Times New Roman" w:hAnsi="Times New Roman" w:cs="Times New Roman"/>
                <w:b/>
                <w:iCs/>
              </w:rPr>
              <w:t xml:space="preserve">Социальные опасности </w:t>
            </w:r>
            <w:r w:rsidR="0084333F">
              <w:rPr>
                <w:rFonts w:ascii="Times New Roman" w:hAnsi="Times New Roman" w:cs="Times New Roman"/>
                <w:b/>
                <w:color w:val="000000"/>
                <w:sz w:val="24"/>
                <w:szCs w:val="24"/>
              </w:rPr>
              <w:t>глобального</w:t>
            </w:r>
            <w:r w:rsidRPr="005056CC">
              <w:rPr>
                <w:rFonts w:ascii="Times New Roman" w:eastAsia="Times New Roman" w:hAnsi="Times New Roman" w:cs="Times New Roman"/>
                <w:b/>
                <w:iCs/>
              </w:rPr>
              <w:t xml:space="preserve"> характера</w:t>
            </w:r>
          </w:p>
          <w:p w:rsidR="00C062CF" w:rsidRPr="005056CC" w:rsidRDefault="0084333F" w:rsidP="0084333F">
            <w:pPr>
              <w:spacing w:after="0" w:line="240" w:lineRule="auto"/>
              <w:jc w:val="both"/>
              <w:rPr>
                <w:rFonts w:ascii="Times New Roman" w:eastAsia="Times New Roman" w:hAnsi="Times New Roman" w:cs="Times New Roman"/>
                <w:iCs/>
              </w:rPr>
            </w:pPr>
            <w:r w:rsidRPr="00AF36AA">
              <w:rPr>
                <w:rFonts w:ascii="Times New Roman" w:hAnsi="Times New Roman" w:cs="Times New Roman"/>
                <w:color w:val="000000"/>
                <w:sz w:val="24"/>
                <w:szCs w:val="24"/>
              </w:rPr>
              <w:t>Психологические аспекты поведения в социальных конфликтах.</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F14A14">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Б1.В.02.09 </w:t>
            </w:r>
            <w:r w:rsidRPr="005056CC">
              <w:rPr>
                <w:rFonts w:ascii="Times New Roman" w:eastAsia="Times New Roman" w:hAnsi="Times New Roman" w:cs="Times New Roman"/>
                <w:b/>
                <w:iCs/>
              </w:rPr>
              <w:t>Психология поведения людей в чрезвычайных ситуациях</w:t>
            </w:r>
          </w:p>
          <w:p w:rsidR="00C062CF" w:rsidRPr="0084333F" w:rsidRDefault="00C062CF" w:rsidP="0084333F">
            <w:pPr>
              <w:spacing w:after="0" w:line="240" w:lineRule="auto"/>
              <w:jc w:val="both"/>
              <w:rPr>
                <w:rFonts w:ascii="Times New Roman" w:eastAsia="Times New Roman" w:hAnsi="Times New Roman" w:cs="Times New Roman"/>
                <w:iCs/>
              </w:rPr>
            </w:pPr>
            <w:r w:rsidRPr="0084333F">
              <w:rPr>
                <w:rFonts w:ascii="Times New Roman" w:eastAsia="Times New Roman" w:hAnsi="Times New Roman" w:cs="Times New Roman"/>
                <w:iCs/>
              </w:rPr>
              <w:t>Нормальные и экстремальные ситуации в жизни человека</w:t>
            </w:r>
          </w:p>
          <w:p w:rsidR="00C062CF" w:rsidRPr="0084333F" w:rsidRDefault="00C062CF" w:rsidP="0084333F">
            <w:pPr>
              <w:spacing w:after="0" w:line="240" w:lineRule="auto"/>
              <w:jc w:val="both"/>
              <w:rPr>
                <w:rFonts w:ascii="Times New Roman" w:eastAsia="Times New Roman" w:hAnsi="Times New Roman" w:cs="Times New Roman"/>
                <w:b/>
                <w:iCs/>
              </w:rPr>
            </w:pPr>
            <w:r w:rsidRPr="0084333F">
              <w:rPr>
                <w:rFonts w:ascii="Times New Roman" w:eastAsia="Times New Roman" w:hAnsi="Times New Roman" w:cs="Times New Roman"/>
                <w:iCs/>
              </w:rPr>
              <w:t>Выживание в экстремальных условиях</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F14A14">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Б1.В.02.10 </w:t>
            </w:r>
            <w:r w:rsidRPr="005056CC">
              <w:rPr>
                <w:rFonts w:ascii="Times New Roman" w:eastAsia="Times New Roman" w:hAnsi="Times New Roman" w:cs="Times New Roman"/>
                <w:b/>
                <w:iCs/>
              </w:rPr>
              <w:t>Экология техногенных территорий</w:t>
            </w:r>
          </w:p>
          <w:p w:rsidR="00C062CF" w:rsidRPr="004826B5" w:rsidRDefault="00C062CF" w:rsidP="00F14A14">
            <w:pPr>
              <w:pStyle w:val="a9"/>
              <w:spacing w:before="0" w:beforeAutospacing="0" w:after="0" w:afterAutospacing="0"/>
              <w:jc w:val="both"/>
              <w:rPr>
                <w:sz w:val="22"/>
                <w:szCs w:val="22"/>
              </w:rPr>
            </w:pPr>
            <w:r w:rsidRPr="004826B5">
              <w:rPr>
                <w:iCs/>
                <w:sz w:val="22"/>
                <w:szCs w:val="22"/>
              </w:rPr>
              <w:t xml:space="preserve">Введение </w:t>
            </w:r>
          </w:p>
          <w:p w:rsidR="004826B5" w:rsidRDefault="004826B5" w:rsidP="004826B5">
            <w:pPr>
              <w:pStyle w:val="a9"/>
              <w:spacing w:before="0" w:beforeAutospacing="0" w:after="0" w:afterAutospacing="0"/>
              <w:jc w:val="both"/>
              <w:rPr>
                <w:iCs/>
                <w:sz w:val="22"/>
                <w:szCs w:val="22"/>
              </w:rPr>
            </w:pPr>
            <w:r>
              <w:rPr>
                <w:b/>
                <w:color w:val="000000"/>
              </w:rPr>
              <w:t>Т</w:t>
            </w:r>
            <w:r w:rsidRPr="00201FDC">
              <w:rPr>
                <w:b/>
                <w:color w:val="000000"/>
              </w:rPr>
              <w:t>ехногенные системы и окружающая среда</w:t>
            </w:r>
            <w:r>
              <w:rPr>
                <w:b/>
                <w:color w:val="000000"/>
              </w:rPr>
              <w:t>.</w:t>
            </w:r>
          </w:p>
          <w:p w:rsidR="00C062CF" w:rsidRPr="004826B5" w:rsidRDefault="00C062CF" w:rsidP="004826B5">
            <w:pPr>
              <w:pStyle w:val="a9"/>
              <w:spacing w:before="0" w:beforeAutospacing="0" w:after="0" w:afterAutospacing="0"/>
              <w:jc w:val="both"/>
              <w:rPr>
                <w:b/>
                <w:sz w:val="22"/>
                <w:szCs w:val="22"/>
              </w:rPr>
            </w:pPr>
            <w:r w:rsidRPr="004826B5">
              <w:rPr>
                <w:iCs/>
                <w:sz w:val="22"/>
                <w:szCs w:val="22"/>
              </w:rPr>
              <w:t>Экологические опасности, вызванные деятельностью человека</w:t>
            </w:r>
          </w:p>
        </w:tc>
      </w:tr>
      <w:tr w:rsidR="00C062CF"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F14A14">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Б1.В.02.11 </w:t>
            </w:r>
            <w:r w:rsidRPr="005056CC">
              <w:rPr>
                <w:rFonts w:ascii="Times New Roman" w:eastAsia="Times New Roman" w:hAnsi="Times New Roman" w:cs="Times New Roman"/>
                <w:b/>
                <w:iCs/>
              </w:rPr>
              <w:t>Проектирование образовательных программ по учебному предмету</w:t>
            </w:r>
            <w:r>
              <w:rPr>
                <w:rFonts w:ascii="Times New Roman" w:eastAsia="Times New Roman" w:hAnsi="Times New Roman" w:cs="Times New Roman"/>
                <w:b/>
                <w:iCs/>
              </w:rPr>
              <w:t xml:space="preserve"> </w:t>
            </w:r>
            <w:r w:rsidRPr="005056CC">
              <w:rPr>
                <w:rFonts w:ascii="Times New Roman" w:eastAsia="Times New Roman" w:hAnsi="Times New Roman" w:cs="Times New Roman"/>
                <w:b/>
                <w:iCs/>
              </w:rPr>
              <w:t>"Основы безопасности жизнедеятельности"</w:t>
            </w:r>
          </w:p>
          <w:p w:rsidR="00C062CF" w:rsidRPr="004826B5" w:rsidRDefault="00C062CF" w:rsidP="00F14A14">
            <w:pPr>
              <w:spacing w:after="0" w:line="240" w:lineRule="auto"/>
              <w:jc w:val="both"/>
              <w:rPr>
                <w:rFonts w:ascii="Times New Roman" w:eastAsia="Times New Roman" w:hAnsi="Times New Roman" w:cs="Times New Roman"/>
                <w:iCs/>
              </w:rPr>
            </w:pPr>
            <w:r w:rsidRPr="004826B5">
              <w:rPr>
                <w:rFonts w:ascii="Times New Roman" w:eastAsia="Times New Roman" w:hAnsi="Times New Roman" w:cs="Times New Roman"/>
                <w:iCs/>
              </w:rPr>
              <w:t>Общая характеристика проектирования основной образовательной программы по учебному предмету «Основы безопасности жизнедеятельности»</w:t>
            </w:r>
          </w:p>
          <w:p w:rsidR="00C062CF" w:rsidRPr="004826B5" w:rsidRDefault="00C062CF" w:rsidP="00F14A14">
            <w:pPr>
              <w:spacing w:after="0" w:line="240" w:lineRule="auto"/>
              <w:jc w:val="both"/>
              <w:rPr>
                <w:rFonts w:ascii="Times New Roman" w:eastAsia="Times New Roman" w:hAnsi="Times New Roman" w:cs="Times New Roman"/>
                <w:iCs/>
              </w:rPr>
            </w:pPr>
            <w:r w:rsidRPr="004826B5">
              <w:rPr>
                <w:rFonts w:ascii="Times New Roman" w:eastAsia="Times New Roman" w:hAnsi="Times New Roman" w:cs="Times New Roman"/>
                <w:iCs/>
              </w:rPr>
              <w:t>Программа коррекционной работы</w:t>
            </w:r>
          </w:p>
          <w:p w:rsidR="00C062CF" w:rsidRPr="004826B5" w:rsidRDefault="00C062CF" w:rsidP="004826B5">
            <w:pPr>
              <w:spacing w:after="0" w:line="240" w:lineRule="auto"/>
              <w:jc w:val="both"/>
              <w:rPr>
                <w:rFonts w:ascii="Times New Roman" w:eastAsia="Times New Roman" w:hAnsi="Times New Roman" w:cs="Times New Roman"/>
                <w:b/>
                <w:iCs/>
              </w:rPr>
            </w:pPr>
            <w:r w:rsidRPr="004826B5">
              <w:rPr>
                <w:rFonts w:ascii="Times New Roman" w:eastAsia="Times New Roman" w:hAnsi="Times New Roman" w:cs="Times New Roman"/>
                <w:iCs/>
              </w:rPr>
              <w:t>Теоретические основы педагогической деятельности по проектированию и реализации образовательных программ</w:t>
            </w:r>
          </w:p>
        </w:tc>
      </w:tr>
      <w:tr w:rsidR="00C062CF" w:rsidRPr="005056CC" w:rsidTr="00C5084B">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062CF" w:rsidRPr="005056CC" w:rsidRDefault="00C062CF" w:rsidP="00F14A14">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Б1.В.02.13 </w:t>
            </w:r>
            <w:r w:rsidRPr="005056CC">
              <w:rPr>
                <w:rFonts w:ascii="Times New Roman" w:eastAsia="Times New Roman" w:hAnsi="Times New Roman" w:cs="Times New Roman"/>
                <w:b/>
                <w:iCs/>
              </w:rPr>
              <w:t xml:space="preserve">Организация научно-исследовательской работы по учебному предмету </w:t>
            </w:r>
            <w:r>
              <w:rPr>
                <w:rFonts w:ascii="Times New Roman" w:eastAsia="Times New Roman" w:hAnsi="Times New Roman" w:cs="Times New Roman"/>
                <w:b/>
                <w:iCs/>
              </w:rPr>
              <w:t xml:space="preserve"> </w:t>
            </w:r>
            <w:r w:rsidRPr="005056CC">
              <w:rPr>
                <w:rFonts w:ascii="Times New Roman" w:eastAsia="Times New Roman" w:hAnsi="Times New Roman" w:cs="Times New Roman"/>
                <w:b/>
                <w:iCs/>
              </w:rPr>
              <w:t>"Основы безопасности жизнедеятельности"</w:t>
            </w:r>
          </w:p>
          <w:p w:rsidR="00C062CF" w:rsidRDefault="004826B5" w:rsidP="004826B5">
            <w:pPr>
              <w:tabs>
                <w:tab w:val="left" w:pos="1134"/>
                <w:tab w:val="right" w:leader="underscore" w:pos="8505"/>
              </w:tabs>
              <w:spacing w:after="0" w:line="240" w:lineRule="auto"/>
              <w:jc w:val="both"/>
              <w:rPr>
                <w:rFonts w:ascii="Times New Roman" w:hAnsi="Times New Roman" w:cs="Times New Roman"/>
                <w:b/>
                <w:color w:val="000000"/>
                <w:sz w:val="24"/>
                <w:szCs w:val="24"/>
              </w:rPr>
            </w:pPr>
            <w:r w:rsidRPr="009459BB">
              <w:rPr>
                <w:rFonts w:ascii="Times New Roman" w:hAnsi="Times New Roman" w:cs="Times New Roman"/>
                <w:b/>
                <w:color w:val="000000"/>
                <w:sz w:val="24"/>
                <w:szCs w:val="24"/>
              </w:rPr>
              <w:t>Организация научно-исследовательской работы по учебному предмету «ОБЖ»</w:t>
            </w:r>
            <w:r>
              <w:rPr>
                <w:rFonts w:ascii="Times New Roman" w:hAnsi="Times New Roman" w:cs="Times New Roman"/>
                <w:b/>
                <w:color w:val="000000"/>
                <w:sz w:val="24"/>
                <w:szCs w:val="24"/>
              </w:rPr>
              <w:t>.</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Виды учебно-исследовательских и научно- исследовательских студенческих работ</w:t>
            </w:r>
            <w:r>
              <w:rPr>
                <w:rFonts w:ascii="Times New Roman" w:hAnsi="Times New Roman" w:cs="Times New Roman"/>
                <w:color w:val="000000"/>
                <w:sz w:val="24"/>
                <w:szCs w:val="24"/>
              </w:rPr>
              <w:t>.</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 xml:space="preserve">Структура учебно-исследовательской работы, ее основные композиционные элементы. </w:t>
            </w:r>
            <w:r>
              <w:rPr>
                <w:rFonts w:ascii="Times New Roman" w:hAnsi="Times New Roman" w:cs="Times New Roman"/>
                <w:color w:val="000000"/>
                <w:sz w:val="24"/>
                <w:szCs w:val="24"/>
              </w:rPr>
              <w:t>Рубрикация учебно- исследовательской работы.</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Научно-исследовательская работа студентов как вид самостоятельной работы</w:t>
            </w:r>
            <w:r>
              <w:rPr>
                <w:rFonts w:ascii="Times New Roman" w:hAnsi="Times New Roman" w:cs="Times New Roman"/>
                <w:color w:val="000000"/>
                <w:sz w:val="24"/>
                <w:szCs w:val="24"/>
              </w:rPr>
              <w:t>.</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Работа студента с научной литературой</w:t>
            </w:r>
            <w:r>
              <w:rPr>
                <w:rFonts w:ascii="Times New Roman" w:hAnsi="Times New Roman" w:cs="Times New Roman"/>
                <w:color w:val="000000"/>
                <w:sz w:val="24"/>
                <w:szCs w:val="24"/>
              </w:rPr>
              <w:t>.</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Организация исследования студентов по теме выпускной квалификационной работы.</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Методика обучения студентов написанию научной статьи</w:t>
            </w:r>
            <w:r>
              <w:rPr>
                <w:rFonts w:ascii="Times New Roman" w:hAnsi="Times New Roman" w:cs="Times New Roman"/>
                <w:color w:val="000000"/>
                <w:sz w:val="24"/>
                <w:szCs w:val="24"/>
              </w:rPr>
              <w:t>.</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Понятийный аппарат научного исследования, его содержание и характеристика</w:t>
            </w:r>
            <w:r>
              <w:rPr>
                <w:rFonts w:ascii="Times New Roman" w:hAnsi="Times New Roman" w:cs="Times New Roman"/>
                <w:color w:val="000000"/>
                <w:sz w:val="24"/>
                <w:szCs w:val="24"/>
              </w:rPr>
              <w:t>.</w:t>
            </w:r>
          </w:p>
          <w:p w:rsidR="004826B5" w:rsidRDefault="004826B5" w:rsidP="004826B5">
            <w:pPr>
              <w:tabs>
                <w:tab w:val="left" w:pos="1134"/>
                <w:tab w:val="right" w:leader="underscore" w:pos="8505"/>
              </w:tabs>
              <w:spacing w:after="0" w:line="240" w:lineRule="auto"/>
              <w:jc w:val="both"/>
              <w:rPr>
                <w:rFonts w:ascii="Times New Roman" w:hAnsi="Times New Roman" w:cs="Times New Roman"/>
                <w:color w:val="000000"/>
                <w:sz w:val="24"/>
                <w:szCs w:val="24"/>
              </w:rPr>
            </w:pPr>
            <w:r w:rsidRPr="009459BB">
              <w:rPr>
                <w:rFonts w:ascii="Times New Roman" w:hAnsi="Times New Roman" w:cs="Times New Roman"/>
                <w:color w:val="000000"/>
                <w:sz w:val="24"/>
                <w:szCs w:val="24"/>
              </w:rPr>
              <w:t>Методы научного познания и педагогического исследования</w:t>
            </w:r>
            <w:r>
              <w:rPr>
                <w:rFonts w:ascii="Times New Roman" w:hAnsi="Times New Roman" w:cs="Times New Roman"/>
                <w:color w:val="000000"/>
                <w:sz w:val="24"/>
                <w:szCs w:val="24"/>
              </w:rPr>
              <w:t>.</w:t>
            </w:r>
          </w:p>
          <w:p w:rsidR="004826B5" w:rsidRPr="009459BB" w:rsidRDefault="004826B5" w:rsidP="004826B5">
            <w:pPr>
              <w:spacing w:after="0" w:line="240" w:lineRule="auto"/>
              <w:rPr>
                <w:sz w:val="24"/>
                <w:szCs w:val="24"/>
              </w:rPr>
            </w:pPr>
            <w:r w:rsidRPr="009459BB">
              <w:rPr>
                <w:rFonts w:ascii="Times New Roman" w:hAnsi="Times New Roman" w:cs="Times New Roman"/>
                <w:color w:val="000000"/>
                <w:sz w:val="24"/>
                <w:szCs w:val="24"/>
              </w:rPr>
              <w:t>Критерии оценки полученных данных, их качественный и математический анализ</w:t>
            </w:r>
          </w:p>
          <w:p w:rsidR="004826B5" w:rsidRPr="005056CC" w:rsidRDefault="004826B5" w:rsidP="004826B5">
            <w:pPr>
              <w:tabs>
                <w:tab w:val="left" w:pos="1134"/>
                <w:tab w:val="right" w:leader="underscore" w:pos="8505"/>
              </w:tabs>
              <w:spacing w:after="0" w:line="240" w:lineRule="auto"/>
              <w:jc w:val="both"/>
              <w:rPr>
                <w:rFonts w:ascii="Times New Roman" w:eastAsia="Times New Roman" w:hAnsi="Times New Roman" w:cs="Times New Roman"/>
                <w:iCs/>
              </w:rPr>
            </w:pPr>
            <w:r w:rsidRPr="009459BB">
              <w:rPr>
                <w:rFonts w:ascii="Times New Roman" w:hAnsi="Times New Roman" w:cs="Times New Roman"/>
                <w:color w:val="000000"/>
                <w:sz w:val="24"/>
                <w:szCs w:val="24"/>
              </w:rPr>
              <w:t>Обработка и интерпретация полученных результатов конкретного эмпирического исследования</w:t>
            </w:r>
            <w:r>
              <w:rPr>
                <w:rFonts w:ascii="Times New Roman" w:hAnsi="Times New Roman" w:cs="Times New Roman"/>
                <w:color w:val="000000"/>
                <w:sz w:val="24"/>
                <w:szCs w:val="24"/>
              </w:rPr>
              <w:t>.</w:t>
            </w:r>
          </w:p>
        </w:tc>
      </w:tr>
      <w:tr w:rsidR="00C5084B" w:rsidRPr="005056CC" w:rsidTr="00C5084B">
        <w:trPr>
          <w:trHeight w:val="66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84B" w:rsidRDefault="00F82E5D" w:rsidP="00F14A14">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Б1.В.02.ДВ.01.01 Проектная деятельность обучающихся в области безопасности жизнедеятельности</w:t>
            </w:r>
          </w:p>
          <w:p w:rsidR="00F82E5D" w:rsidRDefault="00F82E5D" w:rsidP="00F82E5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Теория и п</w:t>
            </w:r>
            <w:r w:rsidRPr="00A65B79">
              <w:rPr>
                <w:rFonts w:ascii="Times New Roman" w:hAnsi="Times New Roman" w:cs="Times New Roman"/>
                <w:b/>
                <w:color w:val="000000"/>
                <w:sz w:val="24"/>
                <w:szCs w:val="24"/>
              </w:rPr>
              <w:t>рактика проектной деятельности в облас</w:t>
            </w:r>
            <w:r>
              <w:rPr>
                <w:rFonts w:ascii="Times New Roman" w:hAnsi="Times New Roman" w:cs="Times New Roman"/>
                <w:b/>
                <w:color w:val="000000"/>
                <w:sz w:val="24"/>
                <w:szCs w:val="24"/>
              </w:rPr>
              <w:t>т</w:t>
            </w:r>
            <w:r w:rsidRPr="00A65B79">
              <w:rPr>
                <w:rFonts w:ascii="Times New Roman" w:hAnsi="Times New Roman" w:cs="Times New Roman"/>
                <w:b/>
                <w:color w:val="000000"/>
                <w:sz w:val="24"/>
                <w:szCs w:val="24"/>
              </w:rPr>
              <w:t>и БЖД</w:t>
            </w:r>
            <w:r>
              <w:rPr>
                <w:rFonts w:ascii="Times New Roman" w:hAnsi="Times New Roman" w:cs="Times New Roman"/>
                <w:b/>
                <w:color w:val="000000"/>
                <w:sz w:val="24"/>
                <w:szCs w:val="24"/>
              </w:rPr>
              <w:t>.</w:t>
            </w:r>
          </w:p>
          <w:p w:rsidR="00F82E5D" w:rsidRDefault="00F82E5D" w:rsidP="00F82E5D">
            <w:pPr>
              <w:spacing w:after="0" w:line="240" w:lineRule="auto"/>
              <w:jc w:val="both"/>
              <w:rPr>
                <w:rFonts w:ascii="Times New Roman" w:hAnsi="Times New Roman" w:cs="Times New Roman"/>
                <w:color w:val="000000"/>
                <w:sz w:val="24"/>
                <w:szCs w:val="24"/>
              </w:rPr>
            </w:pPr>
            <w:r w:rsidRPr="00A65B79">
              <w:rPr>
                <w:rFonts w:ascii="Times New Roman" w:hAnsi="Times New Roman" w:cs="Times New Roman"/>
                <w:color w:val="000000"/>
                <w:sz w:val="24"/>
                <w:szCs w:val="24"/>
              </w:rPr>
              <w:t>Теоретические основы проектной деятельности учителя</w:t>
            </w:r>
            <w:r>
              <w:rPr>
                <w:rFonts w:ascii="Times New Roman" w:hAnsi="Times New Roman" w:cs="Times New Roman"/>
                <w:color w:val="000000"/>
                <w:sz w:val="24"/>
                <w:szCs w:val="24"/>
              </w:rPr>
              <w:t>.</w:t>
            </w:r>
          </w:p>
          <w:p w:rsidR="00F82E5D" w:rsidRDefault="00F82E5D" w:rsidP="00F82E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Основы педагогического проектирования.</w:t>
            </w:r>
          </w:p>
          <w:p w:rsidR="00F82E5D" w:rsidRDefault="00F82E5D" w:rsidP="00F82E5D">
            <w:pPr>
              <w:spacing w:after="0" w:line="240" w:lineRule="auto"/>
              <w:jc w:val="both"/>
              <w:rPr>
                <w:rFonts w:ascii="Times New Roman" w:hAnsi="Times New Roman" w:cs="Times New Roman"/>
                <w:color w:val="000000"/>
                <w:sz w:val="24"/>
                <w:szCs w:val="24"/>
              </w:rPr>
            </w:pPr>
            <w:r w:rsidRPr="00A65B79">
              <w:rPr>
                <w:rFonts w:ascii="Times New Roman" w:hAnsi="Times New Roman" w:cs="Times New Roman"/>
                <w:color w:val="000000"/>
                <w:sz w:val="24"/>
                <w:szCs w:val="24"/>
              </w:rPr>
              <w:t>Методические основы организации проектной деятельности в процессе обучения</w:t>
            </w:r>
            <w:r>
              <w:rPr>
                <w:rFonts w:ascii="Times New Roman" w:hAnsi="Times New Roman" w:cs="Times New Roman"/>
                <w:color w:val="000000"/>
                <w:sz w:val="24"/>
                <w:szCs w:val="24"/>
              </w:rPr>
              <w:t>.</w:t>
            </w:r>
          </w:p>
          <w:p w:rsidR="00F82E5D" w:rsidRDefault="00F82E5D" w:rsidP="00F82E5D">
            <w:pPr>
              <w:spacing w:after="0" w:line="240" w:lineRule="auto"/>
              <w:jc w:val="both"/>
              <w:rPr>
                <w:rFonts w:ascii="Times New Roman" w:hAnsi="Times New Roman" w:cs="Times New Roman"/>
                <w:color w:val="000000"/>
                <w:sz w:val="24"/>
                <w:szCs w:val="24"/>
              </w:rPr>
            </w:pPr>
            <w:r w:rsidRPr="00A65B79">
              <w:rPr>
                <w:rFonts w:ascii="Times New Roman" w:hAnsi="Times New Roman" w:cs="Times New Roman"/>
                <w:color w:val="000000"/>
                <w:sz w:val="24"/>
                <w:szCs w:val="24"/>
              </w:rPr>
              <w:t>Виды педагогических проектов и их характеристика</w:t>
            </w:r>
            <w:r>
              <w:rPr>
                <w:rFonts w:ascii="Times New Roman" w:hAnsi="Times New Roman" w:cs="Times New Roman"/>
                <w:color w:val="000000"/>
                <w:sz w:val="24"/>
                <w:szCs w:val="24"/>
              </w:rPr>
              <w:t>.</w:t>
            </w:r>
          </w:p>
          <w:p w:rsidR="00F82E5D" w:rsidRDefault="00F82E5D" w:rsidP="00F82E5D">
            <w:pPr>
              <w:spacing w:after="0" w:line="240" w:lineRule="auto"/>
              <w:jc w:val="both"/>
              <w:rPr>
                <w:rFonts w:ascii="Times New Roman" w:hAnsi="Times New Roman" w:cs="Times New Roman"/>
                <w:color w:val="000000"/>
                <w:sz w:val="24"/>
                <w:szCs w:val="24"/>
              </w:rPr>
            </w:pPr>
            <w:r w:rsidRPr="00A65B79">
              <w:rPr>
                <w:rFonts w:ascii="Times New Roman" w:hAnsi="Times New Roman" w:cs="Times New Roman"/>
                <w:color w:val="000000"/>
                <w:sz w:val="24"/>
                <w:szCs w:val="24"/>
              </w:rPr>
              <w:t>Учебные проекты, их роль и значение для развития обучающихся.</w:t>
            </w:r>
          </w:p>
          <w:p w:rsidR="00F82E5D" w:rsidRDefault="00F82E5D" w:rsidP="00F82E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разработки проектов.</w:t>
            </w:r>
          </w:p>
          <w:p w:rsidR="00F82E5D" w:rsidRDefault="00F82E5D" w:rsidP="00F82E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Методики педагогического проектирования.</w:t>
            </w:r>
          </w:p>
          <w:p w:rsidR="00F82E5D" w:rsidRDefault="00F82E5D" w:rsidP="00F82E5D">
            <w:pPr>
              <w:spacing w:after="0" w:line="240" w:lineRule="auto"/>
              <w:jc w:val="both"/>
              <w:rPr>
                <w:rFonts w:ascii="Times New Roman" w:hAnsi="Times New Roman" w:cs="Times New Roman"/>
                <w:color w:val="000000"/>
                <w:sz w:val="24"/>
                <w:szCs w:val="24"/>
              </w:rPr>
            </w:pPr>
            <w:r w:rsidRPr="00A65B79">
              <w:rPr>
                <w:rFonts w:ascii="Times New Roman" w:hAnsi="Times New Roman" w:cs="Times New Roman"/>
                <w:color w:val="000000"/>
                <w:sz w:val="24"/>
                <w:szCs w:val="24"/>
              </w:rPr>
              <w:t>Особенности сетевых проектов их значения для образования.</w:t>
            </w:r>
          </w:p>
          <w:p w:rsidR="00F82E5D" w:rsidRPr="00F82E5D" w:rsidRDefault="00F82E5D" w:rsidP="00F82E5D">
            <w:pPr>
              <w:spacing w:after="0" w:line="240" w:lineRule="auto"/>
              <w:jc w:val="both"/>
              <w:rPr>
                <w:rFonts w:ascii="Times New Roman" w:hAnsi="Times New Roman" w:cs="Times New Roman"/>
                <w:color w:val="000000"/>
                <w:sz w:val="24"/>
                <w:szCs w:val="24"/>
              </w:rPr>
            </w:pPr>
            <w:r w:rsidRPr="00A65B79">
              <w:rPr>
                <w:rFonts w:ascii="Times New Roman" w:hAnsi="Times New Roman" w:cs="Times New Roman"/>
                <w:color w:val="000000"/>
                <w:sz w:val="24"/>
                <w:szCs w:val="24"/>
              </w:rPr>
              <w:t>Результаты и оценка педагогического проектирования</w:t>
            </w:r>
            <w:r>
              <w:rPr>
                <w:rFonts w:ascii="Times New Roman" w:hAnsi="Times New Roman" w:cs="Times New Roman"/>
                <w:color w:val="000000"/>
                <w:sz w:val="24"/>
                <w:szCs w:val="24"/>
              </w:rPr>
              <w:t>.</w:t>
            </w:r>
          </w:p>
        </w:tc>
      </w:tr>
      <w:tr w:rsidR="00C5084B" w:rsidRPr="005056CC" w:rsidTr="00C5084B">
        <w:trPr>
          <w:trHeight w:val="66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84B" w:rsidRDefault="00F82E5D" w:rsidP="00F14A14">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Б1.В.02.ДВ.01.02 Презентационные технологии в обучении</w:t>
            </w:r>
          </w:p>
          <w:p w:rsidR="00F82E5D" w:rsidRDefault="00043354" w:rsidP="00F82E5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Презентационные технологии в обучении.</w:t>
            </w:r>
          </w:p>
          <w:p w:rsidR="00043354" w:rsidRDefault="00043354" w:rsidP="00F82E5D">
            <w:pPr>
              <w:spacing w:after="0" w:line="240" w:lineRule="auto"/>
              <w:jc w:val="both"/>
              <w:rPr>
                <w:rFonts w:ascii="Times New Roman" w:hAnsi="Times New Roman" w:cs="Times New Roman"/>
                <w:color w:val="000000"/>
                <w:sz w:val="24"/>
                <w:szCs w:val="24"/>
              </w:rPr>
            </w:pPr>
            <w:r w:rsidRPr="00BE2F82">
              <w:rPr>
                <w:rFonts w:ascii="Times New Roman" w:hAnsi="Times New Roman" w:cs="Times New Roman"/>
                <w:color w:val="000000"/>
                <w:sz w:val="24"/>
                <w:szCs w:val="24"/>
              </w:rPr>
              <w:t>Социокультурные изменения и необходимость новой образовательной парадигмы</w:t>
            </w:r>
            <w:r>
              <w:rPr>
                <w:rFonts w:ascii="Times New Roman" w:hAnsi="Times New Roman" w:cs="Times New Roman"/>
                <w:color w:val="000000"/>
                <w:sz w:val="24"/>
                <w:szCs w:val="24"/>
              </w:rPr>
              <w:t>.</w:t>
            </w:r>
          </w:p>
          <w:p w:rsidR="00043354" w:rsidRDefault="00043354" w:rsidP="00F82E5D">
            <w:pPr>
              <w:spacing w:after="0" w:line="240" w:lineRule="auto"/>
              <w:jc w:val="both"/>
              <w:rPr>
                <w:rFonts w:ascii="Times New Roman" w:hAnsi="Times New Roman" w:cs="Times New Roman"/>
                <w:color w:val="000000"/>
                <w:sz w:val="24"/>
                <w:szCs w:val="24"/>
              </w:rPr>
            </w:pPr>
            <w:r w:rsidRPr="00BE2F82">
              <w:rPr>
                <w:rFonts w:ascii="Times New Roman" w:hAnsi="Times New Roman" w:cs="Times New Roman"/>
                <w:color w:val="000000"/>
                <w:sz w:val="24"/>
                <w:szCs w:val="24"/>
              </w:rPr>
              <w:t>Технологический подход и специфика его реализации в сфере образования.</w:t>
            </w:r>
          </w:p>
          <w:p w:rsidR="00043354" w:rsidRDefault="00043354" w:rsidP="00F82E5D">
            <w:pPr>
              <w:spacing w:after="0" w:line="240" w:lineRule="auto"/>
              <w:jc w:val="both"/>
              <w:rPr>
                <w:rFonts w:ascii="Times New Roman" w:hAnsi="Times New Roman" w:cs="Times New Roman"/>
                <w:color w:val="000000"/>
                <w:sz w:val="24"/>
                <w:szCs w:val="24"/>
              </w:rPr>
            </w:pPr>
            <w:r w:rsidRPr="00BE2F82">
              <w:rPr>
                <w:rFonts w:ascii="Times New Roman" w:hAnsi="Times New Roman" w:cs="Times New Roman"/>
                <w:color w:val="000000"/>
                <w:sz w:val="24"/>
                <w:szCs w:val="24"/>
              </w:rPr>
              <w:t>Образовательные технологии: сущность, понятия, подходы к классификации.</w:t>
            </w:r>
          </w:p>
          <w:p w:rsidR="00043354" w:rsidRDefault="00043354" w:rsidP="00F82E5D">
            <w:pPr>
              <w:spacing w:after="0" w:line="240" w:lineRule="auto"/>
              <w:jc w:val="both"/>
              <w:rPr>
                <w:rFonts w:ascii="Times New Roman" w:hAnsi="Times New Roman" w:cs="Times New Roman"/>
                <w:color w:val="000000"/>
                <w:sz w:val="24"/>
                <w:szCs w:val="24"/>
              </w:rPr>
            </w:pPr>
            <w:r w:rsidRPr="00BE2F82">
              <w:rPr>
                <w:rFonts w:ascii="Times New Roman" w:hAnsi="Times New Roman" w:cs="Times New Roman"/>
                <w:color w:val="000000"/>
                <w:sz w:val="24"/>
                <w:szCs w:val="24"/>
              </w:rPr>
              <w:t>Выбор и проектирование новых образовательных технологий.</w:t>
            </w:r>
          </w:p>
          <w:p w:rsidR="00043354" w:rsidRDefault="00043354" w:rsidP="00F82E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модульного обучения.</w:t>
            </w:r>
          </w:p>
          <w:p w:rsidR="00043354" w:rsidRDefault="00043354" w:rsidP="00F82E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проблемного обучения.</w:t>
            </w:r>
          </w:p>
          <w:p w:rsidR="00043354" w:rsidRDefault="00043354" w:rsidP="00F82E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развития критического мышления.</w:t>
            </w:r>
          </w:p>
          <w:p w:rsidR="00043354" w:rsidRDefault="00043354" w:rsidP="00F82E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Исследовательские технологии обучения.</w:t>
            </w:r>
          </w:p>
          <w:p w:rsidR="00043354" w:rsidRPr="00F82E5D" w:rsidRDefault="00043354" w:rsidP="00F82E5D">
            <w:pPr>
              <w:spacing w:after="0" w:line="240" w:lineRule="auto"/>
              <w:jc w:val="both"/>
              <w:rPr>
                <w:rFonts w:ascii="Times New Roman" w:eastAsia="Times New Roman" w:hAnsi="Times New Roman" w:cs="Times New Roman"/>
              </w:rPr>
            </w:pPr>
            <w:r>
              <w:rPr>
                <w:rFonts w:ascii="Times New Roman" w:hAnsi="Times New Roman" w:cs="Times New Roman"/>
                <w:color w:val="000000"/>
                <w:sz w:val="24"/>
                <w:szCs w:val="24"/>
              </w:rPr>
              <w:t>Технология проектной деятельности.</w:t>
            </w:r>
          </w:p>
        </w:tc>
      </w:tr>
    </w:tbl>
    <w:p w:rsidR="00E838CE" w:rsidRPr="005056CC" w:rsidRDefault="00E838CE" w:rsidP="005056CC">
      <w:pPr>
        <w:spacing w:after="0" w:line="240" w:lineRule="auto"/>
        <w:ind w:firstLine="709"/>
        <w:jc w:val="both"/>
        <w:rPr>
          <w:rFonts w:ascii="Times New Roman" w:hAnsi="Times New Roman" w:cs="Times New Roman"/>
        </w:rPr>
      </w:pPr>
    </w:p>
    <w:p w:rsidR="00BF0B21" w:rsidRPr="005056CC" w:rsidRDefault="00E838CE" w:rsidP="00F14A14">
      <w:pPr>
        <w:spacing w:after="0" w:line="240" w:lineRule="auto"/>
        <w:ind w:firstLine="709"/>
        <w:jc w:val="center"/>
        <w:rPr>
          <w:rFonts w:ascii="Times New Roman" w:hAnsi="Times New Roman" w:cs="Times New Roman"/>
          <w:b/>
        </w:rPr>
      </w:pPr>
      <w:r w:rsidRPr="005056CC">
        <w:rPr>
          <w:rFonts w:ascii="Times New Roman" w:hAnsi="Times New Roman" w:cs="Times New Roman"/>
          <w:b/>
        </w:rPr>
        <w:t>КОМПЛЕКСНЫЕ МОДУЛИ</w:t>
      </w:r>
    </w:p>
    <w:tbl>
      <w:tblPr>
        <w:tblW w:w="9513" w:type="dxa"/>
        <w:tblInd w:w="93" w:type="dxa"/>
        <w:tblLook w:val="04A0" w:firstRow="1" w:lastRow="0" w:firstColumn="1" w:lastColumn="0" w:noHBand="0" w:noVBand="1"/>
      </w:tblPr>
      <w:tblGrid>
        <w:gridCol w:w="9513"/>
      </w:tblGrid>
      <w:tr w:rsidR="009871CE" w:rsidRPr="005056CC" w:rsidTr="009810DD">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К.М.01 </w:t>
            </w:r>
            <w:r w:rsidRPr="005056CC">
              <w:rPr>
                <w:rFonts w:ascii="Times New Roman" w:eastAsia="Times New Roman" w:hAnsi="Times New Roman" w:cs="Times New Roman"/>
                <w:b/>
                <w:bCs/>
              </w:rPr>
              <w:t>Модуль  "Учебно-исследовательский"</w:t>
            </w:r>
          </w:p>
        </w:tc>
      </w:tr>
      <w:tr w:rsidR="009871CE" w:rsidRPr="005056CC" w:rsidTr="009810DD">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К.М.01.01 Основы математической обработки информации</w:t>
            </w:r>
          </w:p>
          <w:p w:rsidR="00AE31AC" w:rsidRPr="005056CC" w:rsidRDefault="00C14175" w:rsidP="00F14A14">
            <w:pPr>
              <w:pStyle w:val="a9"/>
              <w:shd w:val="clear" w:color="auto" w:fill="FFFFFF"/>
              <w:spacing w:before="0" w:beforeAutospacing="0" w:after="0" w:afterAutospacing="0"/>
              <w:jc w:val="both"/>
              <w:textAlignment w:val="baseline"/>
              <w:rPr>
                <w:b/>
                <w:color w:val="000000"/>
                <w:sz w:val="22"/>
                <w:szCs w:val="22"/>
              </w:rPr>
            </w:pPr>
            <w:r w:rsidRPr="005056CC">
              <w:rPr>
                <w:b/>
                <w:color w:val="000000"/>
                <w:sz w:val="22"/>
                <w:szCs w:val="22"/>
              </w:rPr>
              <w:t xml:space="preserve"> </w:t>
            </w:r>
            <w:r w:rsidR="00AE31AC" w:rsidRPr="005056CC">
              <w:rPr>
                <w:b/>
                <w:color w:val="000000"/>
                <w:sz w:val="22"/>
                <w:szCs w:val="22"/>
              </w:rPr>
              <w:t>Вероятность события и ее свойства</w:t>
            </w:r>
          </w:p>
          <w:p w:rsidR="00AE31AC" w:rsidRPr="005056CC" w:rsidRDefault="00AE31AC" w:rsidP="005056CC">
            <w:pPr>
              <w:pStyle w:val="a9"/>
              <w:shd w:val="clear" w:color="auto" w:fill="FFFFFF"/>
              <w:spacing w:before="0" w:beforeAutospacing="0" w:after="0" w:afterAutospacing="0"/>
              <w:ind w:firstLine="709"/>
              <w:jc w:val="both"/>
              <w:textAlignment w:val="baseline"/>
              <w:rPr>
                <w:color w:val="000000"/>
                <w:sz w:val="22"/>
                <w:szCs w:val="22"/>
              </w:rPr>
            </w:pPr>
            <w:r w:rsidRPr="005056CC">
              <w:rPr>
                <w:color w:val="000000"/>
                <w:sz w:val="22"/>
                <w:szCs w:val="22"/>
              </w:rPr>
              <w:t xml:space="preserve"> Вероятность события и ее свойства. Виды событий. Вероятность противоположного события. Теорема умножения, ее следствие. Теорема сложения, ее следствие. Полная вероятность события. Формула Байеса. Схема повторения испытаний. Формула Бернулли. Локальная и интегральная теоремы Муавра-Лапласа. Формула Пуассона.</w:t>
            </w:r>
          </w:p>
          <w:p w:rsidR="00AE31AC" w:rsidRPr="005056CC" w:rsidRDefault="00AE31AC" w:rsidP="00F14A14">
            <w:pPr>
              <w:pStyle w:val="a9"/>
              <w:shd w:val="clear" w:color="auto" w:fill="FFFFFF"/>
              <w:spacing w:before="0" w:beforeAutospacing="0" w:after="0" w:afterAutospacing="0"/>
              <w:jc w:val="both"/>
              <w:textAlignment w:val="baseline"/>
              <w:rPr>
                <w:b/>
                <w:color w:val="000000"/>
                <w:sz w:val="22"/>
                <w:szCs w:val="22"/>
              </w:rPr>
            </w:pPr>
            <w:r w:rsidRPr="005056CC">
              <w:rPr>
                <w:b/>
                <w:color w:val="000000"/>
                <w:sz w:val="22"/>
                <w:szCs w:val="22"/>
              </w:rPr>
              <w:t>Случайная величина, ее виды</w:t>
            </w:r>
          </w:p>
          <w:p w:rsidR="00AE31AC" w:rsidRPr="005056CC" w:rsidRDefault="00AE31AC" w:rsidP="005056CC">
            <w:pPr>
              <w:pStyle w:val="a9"/>
              <w:shd w:val="clear" w:color="auto" w:fill="FFFFFF"/>
              <w:spacing w:before="0" w:beforeAutospacing="0" w:after="0" w:afterAutospacing="0"/>
              <w:ind w:firstLine="709"/>
              <w:jc w:val="both"/>
              <w:textAlignment w:val="baseline"/>
              <w:rPr>
                <w:color w:val="000000"/>
                <w:sz w:val="22"/>
                <w:szCs w:val="22"/>
              </w:rPr>
            </w:pPr>
            <w:r w:rsidRPr="005056CC">
              <w:rPr>
                <w:color w:val="000000"/>
                <w:sz w:val="22"/>
                <w:szCs w:val="22"/>
              </w:rPr>
              <w:t xml:space="preserve">Случайная величина, ее виды. Примеры дискретных и непрерывных случайных величин. Закон распределения  дискретной случайной величины. Функция распределения случайной величины. Плотность распределения  непрерывной случайной величины, ее свойства. Математическое ожидание случайной величины. Дисперсия и среднее квадратическое отклонение случайной величины. Биномиальный закон распределения случайной величины. Закон Пуассона. Равномерный закон распределения случайной величины. Показательный закон распределения случайной величины. Нормальный закон распределения случайной величины. </w:t>
            </w:r>
          </w:p>
          <w:p w:rsidR="00AE31AC" w:rsidRPr="005056CC" w:rsidRDefault="00AE31AC" w:rsidP="00F14A14">
            <w:pPr>
              <w:pStyle w:val="a9"/>
              <w:shd w:val="clear" w:color="auto" w:fill="FFFFFF"/>
              <w:spacing w:before="0" w:beforeAutospacing="0" w:after="0" w:afterAutospacing="0"/>
              <w:jc w:val="both"/>
              <w:textAlignment w:val="baseline"/>
              <w:rPr>
                <w:b/>
                <w:color w:val="000000"/>
                <w:sz w:val="22"/>
                <w:szCs w:val="22"/>
              </w:rPr>
            </w:pPr>
            <w:r w:rsidRPr="005056CC">
              <w:rPr>
                <w:b/>
                <w:color w:val="000000"/>
                <w:sz w:val="22"/>
                <w:szCs w:val="22"/>
              </w:rPr>
              <w:t>Неравенство Чебышева. Понятие характеристической функции</w:t>
            </w:r>
          </w:p>
          <w:p w:rsidR="00AE31AC" w:rsidRPr="005056CC" w:rsidRDefault="00AE31AC" w:rsidP="005056CC">
            <w:pPr>
              <w:pStyle w:val="a9"/>
              <w:shd w:val="clear" w:color="auto" w:fill="FFFFFF"/>
              <w:spacing w:before="0" w:beforeAutospacing="0" w:after="0" w:afterAutospacing="0"/>
              <w:ind w:firstLine="709"/>
              <w:jc w:val="both"/>
              <w:textAlignment w:val="baseline"/>
              <w:rPr>
                <w:color w:val="000000"/>
                <w:sz w:val="22"/>
                <w:szCs w:val="22"/>
              </w:rPr>
            </w:pPr>
            <w:r w:rsidRPr="005056CC">
              <w:rPr>
                <w:color w:val="000000"/>
                <w:sz w:val="22"/>
                <w:szCs w:val="22"/>
              </w:rPr>
              <w:t>Неравенство Чебышева. 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 центральной предельной теоремы. Примеры.</w:t>
            </w:r>
          </w:p>
          <w:p w:rsidR="00AE31AC" w:rsidRPr="005056CC" w:rsidRDefault="00AE31AC" w:rsidP="00F14A14">
            <w:pPr>
              <w:pStyle w:val="a9"/>
              <w:shd w:val="clear" w:color="auto" w:fill="FFFFFF"/>
              <w:spacing w:before="0" w:beforeAutospacing="0" w:after="0" w:afterAutospacing="0"/>
              <w:jc w:val="both"/>
              <w:textAlignment w:val="baseline"/>
              <w:rPr>
                <w:b/>
                <w:color w:val="000000"/>
                <w:sz w:val="22"/>
                <w:szCs w:val="22"/>
              </w:rPr>
            </w:pPr>
            <w:r w:rsidRPr="005056CC">
              <w:rPr>
                <w:b/>
                <w:color w:val="000000"/>
                <w:sz w:val="22"/>
                <w:szCs w:val="22"/>
              </w:rPr>
              <w:t>Генеральная совокупность. Выборка и способы ее описания</w:t>
            </w:r>
          </w:p>
          <w:p w:rsidR="00AE31AC" w:rsidRPr="005056CC" w:rsidRDefault="00AE31AC" w:rsidP="005056CC">
            <w:pPr>
              <w:pStyle w:val="a9"/>
              <w:shd w:val="clear" w:color="auto" w:fill="FFFFFF"/>
              <w:spacing w:before="0" w:beforeAutospacing="0" w:after="0" w:afterAutospacing="0"/>
              <w:ind w:firstLine="709"/>
              <w:jc w:val="both"/>
              <w:textAlignment w:val="baseline"/>
              <w:rPr>
                <w:color w:val="000000"/>
                <w:sz w:val="22"/>
                <w:szCs w:val="22"/>
              </w:rPr>
            </w:pPr>
            <w:r w:rsidRPr="005056CC">
              <w:rPr>
                <w:color w:val="000000"/>
                <w:sz w:val="22"/>
                <w:szCs w:val="22"/>
              </w:rPr>
              <w:t>Генеральная совокупность. Выборка и способы ее описания. Точечные и интервальные оценки параметров случайной величины по выборке. Выборочные коэффициент корреляции и уравнение регрессии. Проверка гипотезы о законе распределения. Статистические гипотезы и критерии. Применение математической статистики в социологических исследованиях.</w:t>
            </w:r>
          </w:p>
        </w:tc>
      </w:tr>
      <w:tr w:rsidR="009871CE"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58442F"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К.М.01.02 Основы учебно-исследовательской работы (профильное исследование)</w:t>
            </w:r>
          </w:p>
          <w:p w:rsidR="0011027F" w:rsidRDefault="00F0791E" w:rsidP="00F0791E">
            <w:pPr>
              <w:shd w:val="clear" w:color="auto" w:fill="FFFFFF"/>
              <w:spacing w:after="0" w:line="240" w:lineRule="auto"/>
              <w:jc w:val="both"/>
              <w:rPr>
                <w:rFonts w:ascii="Times New Roman" w:hAnsi="Times New Roman" w:cs="Times New Roman"/>
                <w:b/>
                <w:color w:val="000000"/>
                <w:sz w:val="24"/>
                <w:szCs w:val="24"/>
              </w:rPr>
            </w:pPr>
            <w:r w:rsidRPr="00D57ABD">
              <w:rPr>
                <w:rFonts w:ascii="Times New Roman" w:hAnsi="Times New Roman" w:cs="Times New Roman"/>
                <w:b/>
                <w:color w:val="000000"/>
                <w:sz w:val="24"/>
                <w:szCs w:val="24"/>
              </w:rPr>
              <w:t>Введение в историю педагогической мысли и образования.</w:t>
            </w:r>
          </w:p>
          <w:p w:rsidR="00F0791E" w:rsidRDefault="00F0791E" w:rsidP="00F0791E">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История педагогическ</w:t>
            </w:r>
            <w:r w:rsidRPr="00D57ABD">
              <w:rPr>
                <w:rFonts w:ascii="Times New Roman" w:hAnsi="Times New Roman" w:cs="Times New Roman"/>
                <w:b/>
                <w:color w:val="000000"/>
                <w:sz w:val="24"/>
                <w:szCs w:val="24"/>
              </w:rPr>
              <w:t>ой мысли и образования аграрных обществ</w:t>
            </w:r>
            <w:r>
              <w:rPr>
                <w:rFonts w:ascii="Times New Roman" w:hAnsi="Times New Roman" w:cs="Times New Roman"/>
                <w:b/>
                <w:color w:val="000000"/>
                <w:sz w:val="24"/>
                <w:szCs w:val="24"/>
              </w:rPr>
              <w:t>.</w:t>
            </w:r>
          </w:p>
          <w:p w:rsidR="00F0791E" w:rsidRDefault="00F0791E" w:rsidP="00F0791E">
            <w:pPr>
              <w:spacing w:after="0" w:line="240" w:lineRule="auto"/>
              <w:rPr>
                <w:rFonts w:ascii="Times New Roman" w:hAnsi="Times New Roman" w:cs="Times New Roman"/>
                <w:color w:val="000000"/>
                <w:sz w:val="24"/>
                <w:szCs w:val="24"/>
              </w:rPr>
            </w:pPr>
            <w:r w:rsidRPr="00D57ABD">
              <w:rPr>
                <w:rFonts w:ascii="Times New Roman" w:hAnsi="Times New Roman" w:cs="Times New Roman"/>
                <w:color w:val="000000"/>
                <w:sz w:val="24"/>
                <w:szCs w:val="24"/>
              </w:rPr>
              <w:t>Зарождение воспитания, его</w:t>
            </w:r>
            <w:r>
              <w:rPr>
                <w:sz w:val="24"/>
                <w:szCs w:val="24"/>
              </w:rPr>
              <w:t xml:space="preserve"> </w:t>
            </w:r>
            <w:r w:rsidRPr="00D57ABD">
              <w:rPr>
                <w:rFonts w:ascii="Times New Roman" w:hAnsi="Times New Roman" w:cs="Times New Roman"/>
                <w:color w:val="000000"/>
                <w:sz w:val="24"/>
                <w:szCs w:val="24"/>
              </w:rPr>
              <w:t>становление как осознанного,</w:t>
            </w:r>
            <w:r>
              <w:rPr>
                <w:sz w:val="24"/>
                <w:szCs w:val="24"/>
              </w:rPr>
              <w:t xml:space="preserve"> </w:t>
            </w:r>
            <w:r w:rsidRPr="00D57ABD">
              <w:rPr>
                <w:rFonts w:ascii="Times New Roman" w:hAnsi="Times New Roman" w:cs="Times New Roman"/>
                <w:color w:val="000000"/>
                <w:sz w:val="24"/>
                <w:szCs w:val="24"/>
              </w:rPr>
              <w:t>целенаправленного процесса в условиях</w:t>
            </w:r>
            <w:r>
              <w:rPr>
                <w:sz w:val="24"/>
                <w:szCs w:val="24"/>
              </w:rPr>
              <w:t xml:space="preserve"> </w:t>
            </w:r>
            <w:r w:rsidRPr="00D57ABD">
              <w:rPr>
                <w:rFonts w:ascii="Times New Roman" w:hAnsi="Times New Roman" w:cs="Times New Roman"/>
                <w:color w:val="000000"/>
                <w:sz w:val="24"/>
                <w:szCs w:val="24"/>
              </w:rPr>
              <w:t>первобытнообщинного строя.</w:t>
            </w:r>
          </w:p>
          <w:p w:rsidR="00F0791E" w:rsidRDefault="00F0791E" w:rsidP="00F0791E">
            <w:pPr>
              <w:spacing w:after="0" w:line="240" w:lineRule="auto"/>
              <w:rPr>
                <w:rFonts w:ascii="Times New Roman" w:hAnsi="Times New Roman" w:cs="Times New Roman"/>
                <w:color w:val="000000"/>
                <w:sz w:val="24"/>
                <w:szCs w:val="24"/>
              </w:rPr>
            </w:pPr>
            <w:r w:rsidRPr="00D57ABD">
              <w:rPr>
                <w:rFonts w:ascii="Times New Roman" w:hAnsi="Times New Roman" w:cs="Times New Roman"/>
                <w:color w:val="000000"/>
                <w:sz w:val="24"/>
                <w:szCs w:val="24"/>
              </w:rPr>
              <w:t>Воспитание и обучение в</w:t>
            </w:r>
            <w:r>
              <w:rPr>
                <w:sz w:val="24"/>
                <w:szCs w:val="24"/>
              </w:rPr>
              <w:t xml:space="preserve"> </w:t>
            </w:r>
            <w:r w:rsidRPr="00D57ABD">
              <w:rPr>
                <w:rFonts w:ascii="Times New Roman" w:hAnsi="Times New Roman" w:cs="Times New Roman"/>
                <w:color w:val="000000"/>
                <w:sz w:val="24"/>
                <w:szCs w:val="24"/>
              </w:rPr>
              <w:t>государствах Древнего Востока.</w:t>
            </w:r>
          </w:p>
          <w:p w:rsidR="00F0791E" w:rsidRDefault="00F0791E" w:rsidP="00F0791E">
            <w:pPr>
              <w:spacing w:after="0" w:line="240" w:lineRule="auto"/>
              <w:rPr>
                <w:rFonts w:ascii="Times New Roman" w:hAnsi="Times New Roman" w:cs="Times New Roman"/>
                <w:color w:val="000000"/>
                <w:sz w:val="24"/>
                <w:szCs w:val="24"/>
              </w:rPr>
            </w:pPr>
            <w:r w:rsidRPr="00D57ABD">
              <w:rPr>
                <w:rFonts w:ascii="Times New Roman" w:hAnsi="Times New Roman" w:cs="Times New Roman"/>
                <w:color w:val="000000"/>
                <w:sz w:val="24"/>
                <w:szCs w:val="24"/>
              </w:rPr>
              <w:t>Школа и педагогическая мысль в</w:t>
            </w:r>
            <w:r>
              <w:rPr>
                <w:sz w:val="24"/>
                <w:szCs w:val="24"/>
              </w:rPr>
              <w:t xml:space="preserve"> </w:t>
            </w:r>
            <w:r w:rsidRPr="00D57ABD">
              <w:rPr>
                <w:rFonts w:ascii="Times New Roman" w:hAnsi="Times New Roman" w:cs="Times New Roman"/>
                <w:color w:val="000000"/>
                <w:sz w:val="24"/>
                <w:szCs w:val="24"/>
              </w:rPr>
              <w:t>эпоху Средневековья и Возрождения</w:t>
            </w:r>
            <w:r>
              <w:rPr>
                <w:rFonts w:ascii="Times New Roman" w:hAnsi="Times New Roman" w:cs="Times New Roman"/>
                <w:color w:val="000000"/>
                <w:sz w:val="24"/>
                <w:szCs w:val="24"/>
              </w:rPr>
              <w:t>.</w:t>
            </w:r>
          </w:p>
          <w:p w:rsidR="00F0791E" w:rsidRDefault="00426B44" w:rsidP="00F0791E">
            <w:pPr>
              <w:spacing w:after="0" w:line="240" w:lineRule="auto"/>
              <w:rPr>
                <w:rFonts w:ascii="Times New Roman" w:hAnsi="Times New Roman" w:cs="Times New Roman"/>
                <w:color w:val="000000"/>
                <w:sz w:val="24"/>
                <w:szCs w:val="24"/>
              </w:rPr>
            </w:pPr>
            <w:r w:rsidRPr="00D57ABD">
              <w:rPr>
                <w:rFonts w:ascii="Times New Roman" w:hAnsi="Times New Roman" w:cs="Times New Roman"/>
                <w:color w:val="000000"/>
                <w:sz w:val="24"/>
                <w:szCs w:val="24"/>
              </w:rPr>
              <w:t xml:space="preserve">Воспитание, обучение и педагогическая мысль на Руси (до </w:t>
            </w:r>
            <w:r>
              <w:rPr>
                <w:rFonts w:ascii="Times New Roman" w:hAnsi="Times New Roman" w:cs="Times New Roman"/>
                <w:color w:val="000000"/>
                <w:sz w:val="24"/>
                <w:szCs w:val="24"/>
              </w:rPr>
              <w:t>XVII</w:t>
            </w:r>
            <w:r w:rsidRPr="00D57ABD">
              <w:rPr>
                <w:rFonts w:ascii="Times New Roman" w:hAnsi="Times New Roman" w:cs="Times New Roman"/>
                <w:color w:val="000000"/>
                <w:sz w:val="24"/>
                <w:szCs w:val="24"/>
              </w:rPr>
              <w:t xml:space="preserve"> века)</w:t>
            </w:r>
            <w:r>
              <w:rPr>
                <w:rFonts w:ascii="Times New Roman" w:hAnsi="Times New Roman" w:cs="Times New Roman"/>
                <w:color w:val="000000"/>
                <w:sz w:val="24"/>
                <w:szCs w:val="24"/>
              </w:rPr>
              <w:t>.</w:t>
            </w:r>
          </w:p>
          <w:p w:rsidR="00426B44" w:rsidRDefault="00426B44" w:rsidP="00F0791E">
            <w:pPr>
              <w:spacing w:after="0" w:line="240" w:lineRule="auto"/>
              <w:rPr>
                <w:rFonts w:ascii="Times New Roman" w:hAnsi="Times New Roman" w:cs="Times New Roman"/>
                <w:b/>
                <w:color w:val="000000"/>
                <w:sz w:val="24"/>
                <w:szCs w:val="24"/>
              </w:rPr>
            </w:pPr>
            <w:r w:rsidRPr="00D57ABD">
              <w:rPr>
                <w:rFonts w:ascii="Times New Roman" w:hAnsi="Times New Roman" w:cs="Times New Roman"/>
                <w:b/>
                <w:color w:val="000000"/>
                <w:sz w:val="24"/>
                <w:szCs w:val="24"/>
              </w:rPr>
              <w:t>История образования и педагогич</w:t>
            </w:r>
            <w:r>
              <w:rPr>
                <w:rFonts w:ascii="Times New Roman" w:hAnsi="Times New Roman" w:cs="Times New Roman"/>
                <w:b/>
                <w:color w:val="000000"/>
                <w:sz w:val="24"/>
                <w:szCs w:val="24"/>
              </w:rPr>
              <w:t>е</w:t>
            </w:r>
            <w:r w:rsidRPr="00D57ABD">
              <w:rPr>
                <w:rFonts w:ascii="Times New Roman" w:hAnsi="Times New Roman" w:cs="Times New Roman"/>
                <w:b/>
                <w:color w:val="000000"/>
                <w:sz w:val="24"/>
                <w:szCs w:val="24"/>
              </w:rPr>
              <w:t>ской мысли в Новое и Новейшее время</w:t>
            </w:r>
            <w:r>
              <w:rPr>
                <w:rFonts w:ascii="Times New Roman" w:hAnsi="Times New Roman" w:cs="Times New Roman"/>
                <w:b/>
                <w:color w:val="000000"/>
                <w:sz w:val="24"/>
                <w:szCs w:val="24"/>
              </w:rPr>
              <w:t>.</w:t>
            </w:r>
          </w:p>
          <w:p w:rsidR="00426B44" w:rsidRDefault="00426B44" w:rsidP="00426B44">
            <w:pPr>
              <w:spacing w:after="0" w:line="240" w:lineRule="auto"/>
              <w:rPr>
                <w:rFonts w:ascii="Times New Roman" w:hAnsi="Times New Roman" w:cs="Times New Roman"/>
                <w:color w:val="000000"/>
                <w:sz w:val="24"/>
                <w:szCs w:val="24"/>
              </w:rPr>
            </w:pPr>
            <w:r w:rsidRPr="00D57ABD">
              <w:rPr>
                <w:rFonts w:ascii="Times New Roman" w:hAnsi="Times New Roman" w:cs="Times New Roman"/>
                <w:color w:val="000000"/>
                <w:sz w:val="24"/>
                <w:szCs w:val="24"/>
              </w:rPr>
              <w:t>Педагогическая теория и практика</w:t>
            </w:r>
            <w:r>
              <w:rPr>
                <w:sz w:val="24"/>
                <w:szCs w:val="24"/>
              </w:rPr>
              <w:t xml:space="preserve"> </w:t>
            </w:r>
            <w:r w:rsidRPr="00D57ABD">
              <w:rPr>
                <w:rFonts w:ascii="Times New Roman" w:hAnsi="Times New Roman" w:cs="Times New Roman"/>
                <w:color w:val="000000"/>
                <w:sz w:val="24"/>
                <w:szCs w:val="24"/>
              </w:rPr>
              <w:t>начала Нового времени (</w:t>
            </w:r>
            <w:r>
              <w:rPr>
                <w:rFonts w:ascii="Times New Roman" w:hAnsi="Times New Roman" w:cs="Times New Roman"/>
                <w:color w:val="000000"/>
                <w:sz w:val="24"/>
                <w:szCs w:val="24"/>
              </w:rPr>
              <w:t>XVII</w:t>
            </w:r>
            <w:r w:rsidRPr="00D57ABD">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w:t>
            </w:r>
          </w:p>
          <w:p w:rsidR="00426B44" w:rsidRDefault="00426B44" w:rsidP="00426B44">
            <w:pPr>
              <w:spacing w:after="0" w:line="240" w:lineRule="auto"/>
              <w:rPr>
                <w:rFonts w:ascii="Times New Roman" w:hAnsi="Times New Roman" w:cs="Times New Roman"/>
                <w:color w:val="000000"/>
                <w:sz w:val="24"/>
                <w:szCs w:val="24"/>
              </w:rPr>
            </w:pPr>
            <w:r w:rsidRPr="00D57ABD">
              <w:rPr>
                <w:rFonts w:ascii="Times New Roman" w:hAnsi="Times New Roman" w:cs="Times New Roman"/>
                <w:color w:val="000000"/>
                <w:sz w:val="24"/>
                <w:szCs w:val="24"/>
              </w:rPr>
              <w:t>Школа и педагогическая мысль в</w:t>
            </w:r>
            <w:r>
              <w:rPr>
                <w:sz w:val="24"/>
                <w:szCs w:val="24"/>
              </w:rPr>
              <w:t xml:space="preserve"> </w:t>
            </w:r>
            <w:r w:rsidRPr="00D57ABD">
              <w:rPr>
                <w:rFonts w:ascii="Times New Roman" w:hAnsi="Times New Roman" w:cs="Times New Roman"/>
                <w:color w:val="000000"/>
                <w:sz w:val="24"/>
                <w:szCs w:val="24"/>
              </w:rPr>
              <w:t xml:space="preserve">России </w:t>
            </w:r>
            <w:r>
              <w:rPr>
                <w:rFonts w:ascii="Times New Roman" w:hAnsi="Times New Roman" w:cs="Times New Roman"/>
                <w:color w:val="000000"/>
                <w:sz w:val="24"/>
                <w:szCs w:val="24"/>
              </w:rPr>
              <w:t>XVIII</w:t>
            </w:r>
            <w:r w:rsidRPr="00D57ABD">
              <w:rPr>
                <w:rFonts w:ascii="Times New Roman" w:hAnsi="Times New Roman" w:cs="Times New Roman"/>
                <w:color w:val="000000"/>
                <w:sz w:val="24"/>
                <w:szCs w:val="24"/>
              </w:rPr>
              <w:t xml:space="preserve"> века.</w:t>
            </w:r>
          </w:p>
          <w:p w:rsidR="00426B44" w:rsidRPr="00F0791E" w:rsidRDefault="00426B44" w:rsidP="00426B44">
            <w:pPr>
              <w:spacing w:after="0" w:line="240" w:lineRule="auto"/>
              <w:rPr>
                <w:sz w:val="24"/>
                <w:szCs w:val="24"/>
              </w:rPr>
            </w:pPr>
            <w:r w:rsidRPr="00D57ABD">
              <w:rPr>
                <w:rFonts w:ascii="Times New Roman" w:hAnsi="Times New Roman" w:cs="Times New Roman"/>
                <w:color w:val="000000"/>
                <w:sz w:val="24"/>
                <w:szCs w:val="24"/>
              </w:rPr>
              <w:t>Школа и педагогика в России конца</w:t>
            </w:r>
            <w:r>
              <w:rPr>
                <w:sz w:val="24"/>
                <w:szCs w:val="24"/>
              </w:rPr>
              <w:t xml:space="preserve"> </w:t>
            </w:r>
            <w:r>
              <w:rPr>
                <w:rFonts w:ascii="Times New Roman" w:hAnsi="Times New Roman" w:cs="Times New Roman"/>
                <w:color w:val="000000"/>
                <w:sz w:val="24"/>
                <w:szCs w:val="24"/>
              </w:rPr>
              <w:t>XIX</w:t>
            </w:r>
            <w:r w:rsidRPr="00D57ABD">
              <w:rPr>
                <w:rFonts w:ascii="Times New Roman" w:hAnsi="Times New Roman" w:cs="Times New Roman"/>
                <w:color w:val="000000"/>
                <w:sz w:val="24"/>
                <w:szCs w:val="24"/>
              </w:rPr>
              <w:t xml:space="preserve">–начала </w:t>
            </w:r>
            <w:r>
              <w:rPr>
                <w:rFonts w:ascii="Times New Roman" w:hAnsi="Times New Roman" w:cs="Times New Roman"/>
                <w:color w:val="000000"/>
                <w:sz w:val="24"/>
                <w:szCs w:val="24"/>
              </w:rPr>
              <w:t>XX</w:t>
            </w:r>
            <w:r w:rsidRPr="00D57ABD">
              <w:rPr>
                <w:rFonts w:ascii="Times New Roman" w:hAnsi="Times New Roman" w:cs="Times New Roman"/>
                <w:color w:val="000000"/>
                <w:sz w:val="24"/>
                <w:szCs w:val="24"/>
              </w:rPr>
              <w:t xml:space="preserve"> вв. (до 1917 г.).</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К.М.01.03(У) Учебная практика: ознакомительная</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Вид практики:  Учебная  практика.</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Тип практики: Ознакомительная.</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293002"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Учебная практика: ознакомительная подразумевает организацию проб наблюдения за субъектами образовательных отношений, процессами развития коллектива обучающихся и отдельного ребенка в учебной, воспитательно-развивающей и других видах деятельности. </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Учебная практика (ознакомительная) в соответствии с учебным планом проводится:</w:t>
            </w:r>
          </w:p>
          <w:p w:rsidR="006B04AD" w:rsidRPr="005056CC" w:rsidRDefault="00293002"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Очная форма обучения - 1</w:t>
            </w:r>
            <w:r w:rsidR="006B04AD" w:rsidRPr="005056CC">
              <w:rPr>
                <w:rFonts w:ascii="Times New Roman" w:eastAsia="Times New Roman" w:hAnsi="Times New Roman" w:cs="Times New Roman"/>
              </w:rPr>
              <w:t xml:space="preserve"> курс, </w:t>
            </w:r>
            <w:r w:rsidRPr="005056CC">
              <w:rPr>
                <w:rFonts w:ascii="Times New Roman" w:eastAsia="Times New Roman" w:hAnsi="Times New Roman" w:cs="Times New Roman"/>
              </w:rPr>
              <w:t>1</w:t>
            </w:r>
            <w:r w:rsidR="006B04AD" w:rsidRPr="005056CC">
              <w:rPr>
                <w:rFonts w:ascii="Times New Roman" w:eastAsia="Times New Roman" w:hAnsi="Times New Roman" w:cs="Times New Roman"/>
              </w:rPr>
              <w:t xml:space="preserve"> семестр</w:t>
            </w:r>
          </w:p>
          <w:p w:rsidR="006B04AD" w:rsidRPr="005056CC" w:rsidRDefault="006B04AD"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Заочная форма обучения -</w:t>
            </w:r>
            <w:r w:rsidR="00293002" w:rsidRPr="005056CC">
              <w:rPr>
                <w:rFonts w:ascii="Times New Roman" w:eastAsia="Times New Roman" w:hAnsi="Times New Roman" w:cs="Times New Roman"/>
              </w:rPr>
              <w:t xml:space="preserve"> 1</w:t>
            </w:r>
            <w:r w:rsidRPr="005056CC">
              <w:rPr>
                <w:rFonts w:ascii="Times New Roman" w:eastAsia="Times New Roman" w:hAnsi="Times New Roman" w:cs="Times New Roman"/>
              </w:rPr>
              <w:t xml:space="preserve"> курс, </w:t>
            </w:r>
            <w:r w:rsidR="00293002" w:rsidRPr="005056CC">
              <w:rPr>
                <w:rFonts w:ascii="Times New Roman" w:eastAsia="Times New Roman" w:hAnsi="Times New Roman" w:cs="Times New Roman"/>
              </w:rPr>
              <w:t>1</w:t>
            </w:r>
            <w:r w:rsidRPr="005056CC">
              <w:rPr>
                <w:rFonts w:ascii="Times New Roman" w:eastAsia="Times New Roman" w:hAnsi="Times New Roman" w:cs="Times New Roman"/>
              </w:rPr>
              <w:t xml:space="preserve"> семестр</w:t>
            </w:r>
          </w:p>
        </w:tc>
      </w:tr>
      <w:tr w:rsidR="009871CE" w:rsidRPr="005056CC" w:rsidTr="009810DD">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 xml:space="preserve">К.М.01.04(У) Учебная практика: научно-исследовательская работа </w:t>
            </w:r>
            <w:r w:rsidR="00F14A14">
              <w:rPr>
                <w:rFonts w:ascii="Times New Roman" w:eastAsia="Times New Roman" w:hAnsi="Times New Roman" w:cs="Times New Roman"/>
                <w:b/>
              </w:rPr>
              <w:t xml:space="preserve"> </w:t>
            </w:r>
            <w:r w:rsidRPr="005056CC">
              <w:rPr>
                <w:rFonts w:ascii="Times New Roman" w:eastAsia="Times New Roman" w:hAnsi="Times New Roman" w:cs="Times New Roman"/>
                <w:b/>
              </w:rPr>
              <w:t>(получение первичных</w:t>
            </w:r>
            <w:r w:rsidRPr="005056CC">
              <w:rPr>
                <w:rFonts w:ascii="Times New Roman" w:eastAsia="Times New Roman" w:hAnsi="Times New Roman" w:cs="Times New Roman"/>
              </w:rPr>
              <w:t xml:space="preserve"> </w:t>
            </w:r>
            <w:r w:rsidRPr="005056CC">
              <w:rPr>
                <w:rFonts w:ascii="Times New Roman" w:eastAsia="Times New Roman" w:hAnsi="Times New Roman" w:cs="Times New Roman"/>
                <w:b/>
              </w:rPr>
              <w:t>навыков научно-исследовательской работы)</w:t>
            </w:r>
          </w:p>
          <w:p w:rsidR="00C769B5" w:rsidRPr="005056CC" w:rsidRDefault="00C769B5"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Вид практики:  Учебная  практика.</w:t>
            </w:r>
          </w:p>
          <w:p w:rsidR="00C769B5" w:rsidRPr="005056CC" w:rsidRDefault="00C769B5"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Тип практики: научно-исследовательская работа (получение первичных навыков научно-исследовательской работы)</w:t>
            </w:r>
          </w:p>
          <w:p w:rsidR="00C769B5" w:rsidRPr="005056CC" w:rsidRDefault="00C769B5"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F32E17" w:rsidRPr="005056CC" w:rsidRDefault="00F32E17"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Целями учебной практики (научно-исследовательская работа (получение первичных</w:t>
            </w:r>
          </w:p>
          <w:p w:rsidR="00F32E17" w:rsidRPr="005056CC" w:rsidRDefault="00F32E17"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навыков научно-исследовательской работы)) является закрепление и углубление теоретической</w:t>
            </w:r>
          </w:p>
          <w:p w:rsidR="00F32E17" w:rsidRPr="005056CC" w:rsidRDefault="00F32E17"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подготовки обучающихся в области научно-исследовательской деятельности, формирование</w:t>
            </w:r>
          </w:p>
          <w:p w:rsidR="00F32E17" w:rsidRPr="005056CC" w:rsidRDefault="00F32E17"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компетенций, обеспечивающих исследовательскую работу в области методики</w:t>
            </w:r>
          </w:p>
          <w:p w:rsidR="009C0B1A" w:rsidRPr="005056CC" w:rsidRDefault="00F32E17"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w:t>
            </w:r>
          </w:p>
          <w:p w:rsidR="00C769B5" w:rsidRPr="005056CC" w:rsidRDefault="00C769B5"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Учебная практика </w:t>
            </w:r>
            <w:r w:rsidR="00EC05DC" w:rsidRPr="005056CC">
              <w:rPr>
                <w:rFonts w:ascii="Times New Roman" w:eastAsia="Times New Roman" w:hAnsi="Times New Roman" w:cs="Times New Roman"/>
              </w:rPr>
              <w:t xml:space="preserve">научно-исследовательская работа (получение первичных навыков научно-исследовательской работы) </w:t>
            </w:r>
            <w:r w:rsidRPr="005056CC">
              <w:rPr>
                <w:rFonts w:ascii="Times New Roman" w:eastAsia="Times New Roman" w:hAnsi="Times New Roman" w:cs="Times New Roman"/>
              </w:rPr>
              <w:t>в соответствии с учебным планом проводится:</w:t>
            </w:r>
          </w:p>
          <w:p w:rsidR="00C769B5" w:rsidRPr="005056CC" w:rsidRDefault="00F32E17"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Очная форма обучения - 4</w:t>
            </w:r>
            <w:r w:rsidR="00C769B5" w:rsidRPr="005056CC">
              <w:rPr>
                <w:rFonts w:ascii="Times New Roman" w:eastAsia="Times New Roman" w:hAnsi="Times New Roman" w:cs="Times New Roman"/>
              </w:rPr>
              <w:t xml:space="preserve"> курс, </w:t>
            </w:r>
            <w:r w:rsidRPr="005056CC">
              <w:rPr>
                <w:rFonts w:ascii="Times New Roman" w:eastAsia="Times New Roman" w:hAnsi="Times New Roman" w:cs="Times New Roman"/>
              </w:rPr>
              <w:t>8</w:t>
            </w:r>
            <w:r w:rsidR="00C769B5" w:rsidRPr="005056CC">
              <w:rPr>
                <w:rFonts w:ascii="Times New Roman" w:eastAsia="Times New Roman" w:hAnsi="Times New Roman" w:cs="Times New Roman"/>
              </w:rPr>
              <w:t xml:space="preserve"> семестр</w:t>
            </w:r>
          </w:p>
          <w:p w:rsidR="00C769B5" w:rsidRPr="005056CC" w:rsidRDefault="00C769B5"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Заочная форма обучения - </w:t>
            </w:r>
            <w:r w:rsidR="00F32E17" w:rsidRPr="005056CC">
              <w:rPr>
                <w:rFonts w:ascii="Times New Roman" w:eastAsia="Times New Roman" w:hAnsi="Times New Roman" w:cs="Times New Roman"/>
              </w:rPr>
              <w:t>5</w:t>
            </w:r>
            <w:r w:rsidRPr="005056CC">
              <w:rPr>
                <w:rFonts w:ascii="Times New Roman" w:eastAsia="Times New Roman" w:hAnsi="Times New Roman" w:cs="Times New Roman"/>
              </w:rPr>
              <w:t xml:space="preserve"> курс, </w:t>
            </w:r>
            <w:r w:rsidR="00F32E17" w:rsidRPr="005056CC">
              <w:rPr>
                <w:rFonts w:ascii="Times New Roman" w:eastAsia="Times New Roman" w:hAnsi="Times New Roman" w:cs="Times New Roman"/>
              </w:rPr>
              <w:t>9</w:t>
            </w:r>
            <w:r w:rsidRPr="005056CC">
              <w:rPr>
                <w:rFonts w:ascii="Times New Roman" w:eastAsia="Times New Roman" w:hAnsi="Times New Roman" w:cs="Times New Roman"/>
              </w:rPr>
              <w:t xml:space="preserve"> семестр</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К.М.01.05(Пд) Производственная практика:  преддипломная практика</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Вид практики:  Производственная практика </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Тип практики: Преддипломная</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F32E17" w:rsidRPr="005056CC" w:rsidRDefault="00F32E17"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Основной целью данной практики является обобщение результатов проведенного исследования и презентация его результатов. В рамках практики организуется итоговое обсуждение выпускного квалификационного исследования и проведение проверки на заимствование. В ходе</w:t>
            </w:r>
          </w:p>
          <w:p w:rsidR="00F32E17" w:rsidRPr="005056CC" w:rsidRDefault="00F32E17"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практики также происходит углубление теоретической подготовки обучающихся в области</w:t>
            </w:r>
          </w:p>
          <w:p w:rsidR="00F32E17" w:rsidRPr="005056CC" w:rsidRDefault="00F32E17"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научно-исследовательской деятельности и завершение оформления текста выпускной</w:t>
            </w:r>
          </w:p>
          <w:p w:rsidR="00F32E17" w:rsidRPr="005056CC" w:rsidRDefault="00F32E17"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квалификационной работы (ВКР), уточнение формулировок выводов и положений, выносимых</w:t>
            </w:r>
          </w:p>
          <w:p w:rsidR="009C0B1A" w:rsidRPr="005056CC" w:rsidRDefault="00F32E17"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на защиту.</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Производственная (преддипломная) практика в соответствии с учебным планом проводится:</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Очная форма обучения - 4 курс, 8 семестр</w:t>
            </w:r>
          </w:p>
          <w:p w:rsidR="006B04AD" w:rsidRPr="005056CC" w:rsidRDefault="006B04AD"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Заочная форма обучения - 5 курс, 9 семестр</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К.М.02 </w:t>
            </w:r>
            <w:r w:rsidRPr="005056CC">
              <w:rPr>
                <w:rFonts w:ascii="Times New Roman" w:eastAsia="Times New Roman" w:hAnsi="Times New Roman" w:cs="Times New Roman"/>
                <w:b/>
                <w:bCs/>
              </w:rPr>
              <w:t>Модуль "Теоретические основы профессиональной деятельности"</w:t>
            </w:r>
          </w:p>
        </w:tc>
      </w:tr>
      <w:tr w:rsidR="009871CE"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К.М.02.01 История образования и педагогической мысли</w:t>
            </w:r>
          </w:p>
          <w:p w:rsidR="00C57592" w:rsidRPr="00EF7F92" w:rsidRDefault="00C57592" w:rsidP="00F14A14">
            <w:pPr>
              <w:spacing w:after="0" w:line="240" w:lineRule="auto"/>
              <w:jc w:val="both"/>
              <w:rPr>
                <w:rFonts w:ascii="Times New Roman" w:eastAsia="Times New Roman" w:hAnsi="Times New Roman" w:cs="Times New Roman"/>
              </w:rPr>
            </w:pPr>
            <w:r w:rsidRPr="00426B44">
              <w:rPr>
                <w:rFonts w:ascii="Times New Roman" w:eastAsia="Times New Roman" w:hAnsi="Times New Roman" w:cs="Times New Roman"/>
                <w:b/>
              </w:rPr>
              <w:t>Введение в историю педагогической мысли и образования</w:t>
            </w:r>
            <w:r w:rsidRPr="00EF7F92">
              <w:rPr>
                <w:rFonts w:ascii="Times New Roman" w:eastAsia="Times New Roman" w:hAnsi="Times New Roman" w:cs="Times New Roman"/>
              </w:rPr>
              <w:t>.</w:t>
            </w:r>
          </w:p>
          <w:p w:rsidR="00426B44" w:rsidRDefault="00426B44" w:rsidP="00F14A14">
            <w:pPr>
              <w:spacing w:after="0" w:line="240" w:lineRule="auto"/>
              <w:jc w:val="both"/>
              <w:rPr>
                <w:rFonts w:ascii="Times New Roman" w:eastAsia="Times New Roman" w:hAnsi="Times New Roman" w:cs="Times New Roman"/>
              </w:rPr>
            </w:pPr>
            <w:r>
              <w:rPr>
                <w:rFonts w:ascii="Times New Roman" w:hAnsi="Times New Roman" w:cs="Times New Roman"/>
                <w:b/>
                <w:color w:val="000000"/>
                <w:sz w:val="24"/>
                <w:szCs w:val="24"/>
              </w:rPr>
              <w:t>История педагогическ</w:t>
            </w:r>
            <w:r w:rsidRPr="00727E3C">
              <w:rPr>
                <w:rFonts w:ascii="Times New Roman" w:hAnsi="Times New Roman" w:cs="Times New Roman"/>
                <w:b/>
                <w:color w:val="000000"/>
                <w:sz w:val="24"/>
                <w:szCs w:val="24"/>
              </w:rPr>
              <w:t>ой мысли и образования аграрных обществ</w:t>
            </w:r>
          </w:p>
          <w:p w:rsidR="00C57592" w:rsidRPr="00EF7F92" w:rsidRDefault="00C5759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Зарождение воспитания, его</w:t>
            </w:r>
            <w:r w:rsidR="00693679" w:rsidRPr="00EF7F92">
              <w:rPr>
                <w:rFonts w:ascii="Times New Roman" w:eastAsia="Times New Roman" w:hAnsi="Times New Roman" w:cs="Times New Roman"/>
              </w:rPr>
              <w:t xml:space="preserve"> </w:t>
            </w:r>
            <w:r w:rsidRPr="00EF7F92">
              <w:rPr>
                <w:rFonts w:ascii="Times New Roman" w:eastAsia="Times New Roman" w:hAnsi="Times New Roman" w:cs="Times New Roman"/>
              </w:rPr>
              <w:t>становление как осознанного,</w:t>
            </w:r>
            <w:r w:rsidR="00693679" w:rsidRPr="00EF7F92">
              <w:rPr>
                <w:rFonts w:ascii="Times New Roman" w:eastAsia="Times New Roman" w:hAnsi="Times New Roman" w:cs="Times New Roman"/>
              </w:rPr>
              <w:t xml:space="preserve"> </w:t>
            </w:r>
            <w:r w:rsidRPr="00EF7F92">
              <w:rPr>
                <w:rFonts w:ascii="Times New Roman" w:eastAsia="Times New Roman" w:hAnsi="Times New Roman" w:cs="Times New Roman"/>
              </w:rPr>
              <w:t>целенаправленного процесса в условиях</w:t>
            </w:r>
            <w:r w:rsidR="00693679" w:rsidRPr="00EF7F92">
              <w:rPr>
                <w:rFonts w:ascii="Times New Roman" w:eastAsia="Times New Roman" w:hAnsi="Times New Roman" w:cs="Times New Roman"/>
              </w:rPr>
              <w:t xml:space="preserve"> </w:t>
            </w:r>
            <w:r w:rsidRPr="00EF7F92">
              <w:rPr>
                <w:rFonts w:ascii="Times New Roman" w:eastAsia="Times New Roman" w:hAnsi="Times New Roman" w:cs="Times New Roman"/>
              </w:rPr>
              <w:t>первобытнообщинного строя.</w:t>
            </w:r>
          </w:p>
          <w:p w:rsidR="00C57592" w:rsidRPr="00EF7F92" w:rsidRDefault="00C5759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Воспитание и обучение в государствах Древнего Востока.</w:t>
            </w:r>
          </w:p>
          <w:p w:rsidR="00C57592" w:rsidRPr="00EF7F92" w:rsidRDefault="00C5759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Школа и педагогическая мысль в</w:t>
            </w:r>
            <w:r w:rsidR="00693679" w:rsidRPr="00EF7F92">
              <w:rPr>
                <w:rFonts w:ascii="Times New Roman" w:eastAsia="Times New Roman" w:hAnsi="Times New Roman" w:cs="Times New Roman"/>
              </w:rPr>
              <w:t xml:space="preserve"> </w:t>
            </w:r>
            <w:r w:rsidRPr="00EF7F92">
              <w:rPr>
                <w:rFonts w:ascii="Times New Roman" w:eastAsia="Times New Roman" w:hAnsi="Times New Roman" w:cs="Times New Roman"/>
              </w:rPr>
              <w:t>эпоху Средневековья и Возрождения.</w:t>
            </w:r>
          </w:p>
          <w:p w:rsidR="00C57592" w:rsidRPr="00EF7F92" w:rsidRDefault="00C5759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Воспитание, обучение и педагогическая мысль на Руси (до XVII века)</w:t>
            </w:r>
          </w:p>
          <w:p w:rsidR="00426B44" w:rsidRDefault="00426B44" w:rsidP="00F14A14">
            <w:pPr>
              <w:spacing w:after="0" w:line="240" w:lineRule="auto"/>
              <w:jc w:val="both"/>
              <w:rPr>
                <w:rFonts w:ascii="Times New Roman" w:eastAsia="Times New Roman" w:hAnsi="Times New Roman" w:cs="Times New Roman"/>
              </w:rPr>
            </w:pPr>
            <w:r w:rsidRPr="00727E3C">
              <w:rPr>
                <w:rFonts w:ascii="Times New Roman" w:hAnsi="Times New Roman" w:cs="Times New Roman"/>
                <w:b/>
                <w:color w:val="000000"/>
                <w:sz w:val="24"/>
                <w:szCs w:val="24"/>
              </w:rPr>
              <w:t>И</w:t>
            </w:r>
            <w:r>
              <w:rPr>
                <w:rFonts w:ascii="Times New Roman" w:hAnsi="Times New Roman" w:cs="Times New Roman"/>
                <w:b/>
                <w:color w:val="000000"/>
                <w:sz w:val="24"/>
                <w:szCs w:val="24"/>
              </w:rPr>
              <w:t>стория образования и педагогическ</w:t>
            </w:r>
            <w:r w:rsidRPr="00727E3C">
              <w:rPr>
                <w:rFonts w:ascii="Times New Roman" w:hAnsi="Times New Roman" w:cs="Times New Roman"/>
                <w:b/>
                <w:color w:val="000000"/>
                <w:sz w:val="24"/>
                <w:szCs w:val="24"/>
              </w:rPr>
              <w:t>ой мысли в Новое и Новейшее время</w:t>
            </w:r>
            <w:r>
              <w:rPr>
                <w:rFonts w:ascii="Times New Roman" w:hAnsi="Times New Roman" w:cs="Times New Roman"/>
                <w:b/>
                <w:color w:val="000000"/>
                <w:sz w:val="24"/>
                <w:szCs w:val="24"/>
              </w:rPr>
              <w:t>.</w:t>
            </w:r>
          </w:p>
          <w:p w:rsidR="00C57592" w:rsidRPr="00EF7F92" w:rsidRDefault="00C5759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Педагогическая теория и практика</w:t>
            </w:r>
            <w:r w:rsidR="00693679" w:rsidRPr="00EF7F92">
              <w:rPr>
                <w:rFonts w:ascii="Times New Roman" w:eastAsia="Times New Roman" w:hAnsi="Times New Roman" w:cs="Times New Roman"/>
              </w:rPr>
              <w:t xml:space="preserve"> </w:t>
            </w:r>
            <w:r w:rsidRPr="00EF7F92">
              <w:rPr>
                <w:rFonts w:ascii="Times New Roman" w:eastAsia="Times New Roman" w:hAnsi="Times New Roman" w:cs="Times New Roman"/>
              </w:rPr>
              <w:t>начала Нового времени (XVII в.)</w:t>
            </w:r>
          </w:p>
          <w:p w:rsidR="00C57592" w:rsidRPr="00EF7F92" w:rsidRDefault="00C5759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Школа и педагогическая мысль в</w:t>
            </w:r>
            <w:r w:rsidR="00693679" w:rsidRPr="00EF7F92">
              <w:rPr>
                <w:rFonts w:ascii="Times New Roman" w:eastAsia="Times New Roman" w:hAnsi="Times New Roman" w:cs="Times New Roman"/>
              </w:rPr>
              <w:t xml:space="preserve"> </w:t>
            </w:r>
            <w:r w:rsidRPr="00EF7F92">
              <w:rPr>
                <w:rFonts w:ascii="Times New Roman" w:eastAsia="Times New Roman" w:hAnsi="Times New Roman" w:cs="Times New Roman"/>
              </w:rPr>
              <w:t>России XVIII века.</w:t>
            </w:r>
          </w:p>
          <w:p w:rsidR="00CC6776" w:rsidRPr="005056CC" w:rsidRDefault="00CC6776"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Школа и педагогика в России конца</w:t>
            </w:r>
            <w:r w:rsidR="00693679" w:rsidRPr="00EF7F92">
              <w:rPr>
                <w:rFonts w:ascii="Times New Roman" w:eastAsia="Times New Roman" w:hAnsi="Times New Roman" w:cs="Times New Roman"/>
              </w:rPr>
              <w:t xml:space="preserve"> </w:t>
            </w:r>
            <w:r w:rsidRPr="00EF7F92">
              <w:rPr>
                <w:rFonts w:ascii="Times New Roman" w:eastAsia="Times New Roman" w:hAnsi="Times New Roman" w:cs="Times New Roman"/>
              </w:rPr>
              <w:t>XIX–начала XX вв. (до 1917 г.).</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К.М.02.02 Теория обучения и воспитания</w:t>
            </w:r>
          </w:p>
          <w:p w:rsidR="00426B44" w:rsidRPr="00426B44" w:rsidRDefault="00426B44" w:rsidP="00426B44">
            <w:pPr>
              <w:spacing w:after="0" w:line="240" w:lineRule="auto"/>
              <w:rPr>
                <w:sz w:val="24"/>
                <w:szCs w:val="24"/>
              </w:rPr>
            </w:pPr>
            <w:r>
              <w:rPr>
                <w:rFonts w:ascii="Times New Roman" w:hAnsi="Times New Roman" w:cs="Times New Roman"/>
                <w:b/>
                <w:color w:val="000000"/>
                <w:sz w:val="24"/>
                <w:szCs w:val="24"/>
              </w:rPr>
              <w:t>Теория</w:t>
            </w:r>
            <w:r>
              <w:rPr>
                <w:sz w:val="24"/>
                <w:szCs w:val="24"/>
              </w:rPr>
              <w:t xml:space="preserve"> </w:t>
            </w:r>
            <w:r>
              <w:rPr>
                <w:rFonts w:ascii="Times New Roman" w:hAnsi="Times New Roman" w:cs="Times New Roman"/>
                <w:b/>
                <w:color w:val="000000"/>
                <w:sz w:val="24"/>
                <w:szCs w:val="24"/>
              </w:rPr>
              <w:t>обучения.</w:t>
            </w:r>
          </w:p>
          <w:p w:rsidR="00D11542" w:rsidRPr="00EF7F92" w:rsidRDefault="00D1154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Теория обучения в системе наук о человеке.  Сущность, структура и движущие силы процесса обучения.</w:t>
            </w:r>
          </w:p>
          <w:p w:rsidR="00D11542" w:rsidRPr="00EF7F92" w:rsidRDefault="00D1154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Законы, закономерности и принципы обучения.</w:t>
            </w:r>
          </w:p>
          <w:p w:rsidR="00D11542" w:rsidRPr="00EF7F92" w:rsidRDefault="00D1154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Основные компоненты процесса обучения.  Цели и содержание образования.</w:t>
            </w:r>
          </w:p>
          <w:p w:rsidR="00D11542" w:rsidRPr="00EF7F92" w:rsidRDefault="00D11542"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Содержание обучения и нормативные документы его характеризующие.</w:t>
            </w:r>
          </w:p>
          <w:p w:rsidR="00D11542" w:rsidRPr="00EF7F92" w:rsidRDefault="009013BC"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Формы организации обучения.</w:t>
            </w:r>
          </w:p>
          <w:p w:rsidR="009013BC" w:rsidRPr="00EF7F92" w:rsidRDefault="009013BC"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Общая характеристика основных дидактических концепций.</w:t>
            </w:r>
          </w:p>
          <w:p w:rsidR="00417794" w:rsidRDefault="00475F2B"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 xml:space="preserve"> </w:t>
            </w:r>
            <w:r w:rsidR="00417794">
              <w:rPr>
                <w:rFonts w:ascii="Times New Roman" w:hAnsi="Times New Roman" w:cs="Times New Roman"/>
                <w:b/>
                <w:color w:val="000000"/>
                <w:sz w:val="24"/>
                <w:szCs w:val="24"/>
              </w:rPr>
              <w:t>Теория и методика воспитания.</w:t>
            </w:r>
          </w:p>
          <w:p w:rsidR="009013BC" w:rsidRPr="00EF7F92" w:rsidRDefault="009013BC"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Воспитание как процесс.</w:t>
            </w:r>
          </w:p>
          <w:p w:rsidR="009013BC" w:rsidRPr="00EF7F92" w:rsidRDefault="009013BC"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Цели воспитания и самовоспитания.</w:t>
            </w:r>
          </w:p>
          <w:p w:rsidR="009013BC" w:rsidRPr="005056CC" w:rsidRDefault="009013BC" w:rsidP="00F14A14">
            <w:pPr>
              <w:spacing w:after="0" w:line="240" w:lineRule="auto"/>
              <w:jc w:val="both"/>
              <w:rPr>
                <w:rFonts w:ascii="Times New Roman" w:eastAsia="Times New Roman" w:hAnsi="Times New Roman" w:cs="Times New Roman"/>
              </w:rPr>
            </w:pPr>
            <w:r w:rsidRPr="00EF7F92">
              <w:rPr>
                <w:rFonts w:ascii="Times New Roman" w:eastAsia="Times New Roman" w:hAnsi="Times New Roman" w:cs="Times New Roman"/>
              </w:rPr>
              <w:t>Личностноориентированные концепции воспитания</w:t>
            </w:r>
          </w:p>
        </w:tc>
      </w:tr>
      <w:tr w:rsidR="009871CE" w:rsidRPr="005056CC" w:rsidTr="009810DD">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C22701" w:rsidRDefault="009871CE" w:rsidP="00F14A14">
            <w:pPr>
              <w:spacing w:after="0" w:line="240" w:lineRule="auto"/>
              <w:ind w:firstLine="709"/>
              <w:jc w:val="center"/>
              <w:rPr>
                <w:rFonts w:ascii="Times New Roman" w:eastAsia="Times New Roman" w:hAnsi="Times New Roman" w:cs="Times New Roman"/>
                <w:b/>
              </w:rPr>
            </w:pPr>
            <w:r w:rsidRPr="00C22701">
              <w:rPr>
                <w:rFonts w:ascii="Times New Roman" w:eastAsia="Times New Roman" w:hAnsi="Times New Roman" w:cs="Times New Roman"/>
                <w:b/>
              </w:rPr>
              <w:t>К.М.02.03 Психологические основы педагогической деятельности</w:t>
            </w:r>
          </w:p>
          <w:p w:rsidR="00BE6F42" w:rsidRPr="0008787D" w:rsidRDefault="00C22701" w:rsidP="00F14A14">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Концепции педагогического процесса и их психологическое обоснование в контексте педагогической деятельности</w:t>
            </w:r>
            <w:r w:rsidR="00BE6F42" w:rsidRPr="0008787D">
              <w:rPr>
                <w:rFonts w:ascii="Times New Roman" w:hAnsi="Times New Roman" w:cs="Times New Roman"/>
              </w:rPr>
              <w:t>.</w:t>
            </w:r>
          </w:p>
          <w:p w:rsidR="00C22701" w:rsidRPr="0008787D" w:rsidRDefault="00C22701" w:rsidP="0008787D">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Система педагогического образования. Профессиональное становление личности</w:t>
            </w:r>
            <w:r w:rsidRPr="0008787D">
              <w:rPr>
                <w:rFonts w:ascii="Times New Roman" w:hAnsi="Times New Roman" w:cs="Times New Roman"/>
              </w:rPr>
              <w:t xml:space="preserve"> </w:t>
            </w:r>
          </w:p>
          <w:p w:rsidR="00BE6F42" w:rsidRPr="0008787D" w:rsidRDefault="00C22701" w:rsidP="00C22701">
            <w:pPr>
              <w:tabs>
                <w:tab w:val="left" w:pos="900"/>
              </w:tabs>
              <w:spacing w:after="0" w:line="240" w:lineRule="auto"/>
              <w:jc w:val="both"/>
              <w:rPr>
                <w:rFonts w:ascii="Times New Roman" w:hAnsi="Times New Roman" w:cs="Times New Roman"/>
                <w:w w:val="105"/>
              </w:rPr>
            </w:pPr>
            <w:r w:rsidRPr="0008787D">
              <w:rPr>
                <w:rFonts w:ascii="Times New Roman" w:hAnsi="Times New Roman" w:cs="Times New Roman"/>
                <w:color w:val="000000"/>
              </w:rPr>
              <w:t>Общая характеристика педагогической деятельности.  Стили педагогической деятельности</w:t>
            </w:r>
            <w:r w:rsidR="00BE6F42" w:rsidRPr="0008787D">
              <w:rPr>
                <w:rFonts w:ascii="Times New Roman" w:hAnsi="Times New Roman" w:cs="Times New Roman"/>
                <w:w w:val="105"/>
              </w:rPr>
              <w:t>.</w:t>
            </w:r>
          </w:p>
          <w:p w:rsidR="00BE6F42" w:rsidRPr="0008787D" w:rsidRDefault="00C22701" w:rsidP="00F14A14">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Педагог как субъект педагогической деятельности. Педагогические способности</w:t>
            </w:r>
            <w:r w:rsidR="00AA42C7" w:rsidRPr="0008787D">
              <w:rPr>
                <w:rFonts w:ascii="Times New Roman" w:hAnsi="Times New Roman" w:cs="Times New Roman"/>
              </w:rPr>
              <w:t>.</w:t>
            </w:r>
          </w:p>
          <w:p w:rsidR="00BE6F42" w:rsidRPr="0008787D" w:rsidRDefault="00C22701" w:rsidP="00F14A14">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Обучение и развитие. Традиционное обучение. Развивающее обучение в отечественной образовательной системе</w:t>
            </w:r>
            <w:r w:rsidR="00BE6F42" w:rsidRPr="0008787D">
              <w:rPr>
                <w:rFonts w:ascii="Times New Roman" w:hAnsi="Times New Roman" w:cs="Times New Roman"/>
              </w:rPr>
              <w:t>.</w:t>
            </w:r>
          </w:p>
          <w:p w:rsidR="00BE6F42" w:rsidRPr="0008787D" w:rsidRDefault="00C22701" w:rsidP="00F14A14">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Школьник как субъект учебной деятельности.  Психологические  особенности школьников разного возраста в контексте учебной деятельности.</w:t>
            </w:r>
          </w:p>
          <w:p w:rsidR="00BE6F42" w:rsidRPr="0008787D" w:rsidRDefault="00C22701" w:rsidP="0008787D">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Характеристика  учебной деятельности. Учебная мотивация. Усвоение как центральное звено учебной деятельности</w:t>
            </w:r>
            <w:r w:rsidR="00BE6F42" w:rsidRPr="0008787D">
              <w:rPr>
                <w:rFonts w:ascii="Times New Roman" w:hAnsi="Times New Roman" w:cs="Times New Roman"/>
              </w:rPr>
              <w:t>.</w:t>
            </w:r>
          </w:p>
          <w:p w:rsidR="00BE6F42" w:rsidRPr="0008787D" w:rsidRDefault="00C22701" w:rsidP="0008787D">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Педагогическое общение. Технология бесконфликтного общения</w:t>
            </w:r>
            <w:r w:rsidR="00BE6F42" w:rsidRPr="0008787D">
              <w:rPr>
                <w:rFonts w:ascii="Times New Roman" w:hAnsi="Times New Roman" w:cs="Times New Roman"/>
              </w:rPr>
              <w:t>.</w:t>
            </w:r>
          </w:p>
          <w:p w:rsidR="00BE6F42" w:rsidRPr="0008787D" w:rsidRDefault="00C22701" w:rsidP="0008787D">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r w:rsidR="00BE6F42" w:rsidRPr="0008787D">
              <w:rPr>
                <w:rFonts w:ascii="Times New Roman" w:hAnsi="Times New Roman" w:cs="Times New Roman"/>
              </w:rPr>
              <w:t>.</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C22701" w:rsidRDefault="009871CE" w:rsidP="00F14A14">
            <w:pPr>
              <w:spacing w:after="0" w:line="240" w:lineRule="auto"/>
              <w:ind w:firstLine="709"/>
              <w:jc w:val="center"/>
              <w:rPr>
                <w:rFonts w:ascii="Times New Roman" w:eastAsia="Times New Roman" w:hAnsi="Times New Roman" w:cs="Times New Roman"/>
                <w:b/>
              </w:rPr>
            </w:pPr>
            <w:r w:rsidRPr="00C22701">
              <w:rPr>
                <w:rFonts w:ascii="Times New Roman" w:eastAsia="Times New Roman" w:hAnsi="Times New Roman" w:cs="Times New Roman"/>
                <w:b/>
              </w:rPr>
              <w:t>К.М.02.04 Педагогическая конфликтология</w:t>
            </w:r>
          </w:p>
          <w:p w:rsidR="00F40D46" w:rsidRPr="0008787D" w:rsidRDefault="00F40D46" w:rsidP="00F14A14">
            <w:pPr>
              <w:spacing w:after="0" w:line="240" w:lineRule="auto"/>
              <w:jc w:val="both"/>
              <w:rPr>
                <w:rFonts w:ascii="Times New Roman" w:hAnsi="Times New Roman" w:cs="Times New Roman"/>
              </w:rPr>
            </w:pPr>
            <w:r w:rsidRPr="0008787D">
              <w:rPr>
                <w:rFonts w:ascii="Times New Roman" w:hAnsi="Times New Roman" w:cs="Times New Roman"/>
              </w:rPr>
              <w:t xml:space="preserve">Общенаучная характеристика конфликтологии. Управление конфликтами как деятельность по их предупреждению  </w:t>
            </w:r>
          </w:p>
          <w:p w:rsidR="00F40D46" w:rsidRPr="0008787D" w:rsidRDefault="00F40D46" w:rsidP="0008787D">
            <w:pPr>
              <w:spacing w:after="0" w:line="240" w:lineRule="auto"/>
              <w:jc w:val="both"/>
              <w:rPr>
                <w:rFonts w:ascii="Times New Roman" w:hAnsi="Times New Roman" w:cs="Times New Roman"/>
              </w:rPr>
            </w:pPr>
            <w:r w:rsidRPr="0008787D">
              <w:rPr>
                <w:rFonts w:ascii="Times New Roman" w:hAnsi="Times New Roman" w:cs="Times New Roman"/>
                <w:bCs/>
              </w:rPr>
              <w:t>Структура и динамика конфликта</w:t>
            </w:r>
          </w:p>
          <w:p w:rsidR="00F40D46" w:rsidRPr="0008787D" w:rsidRDefault="00F40D46" w:rsidP="0008787D">
            <w:pPr>
              <w:tabs>
                <w:tab w:val="left" w:pos="900"/>
              </w:tabs>
              <w:spacing w:after="0" w:line="240" w:lineRule="auto"/>
              <w:jc w:val="both"/>
              <w:rPr>
                <w:rFonts w:ascii="Times New Roman" w:hAnsi="Times New Roman" w:cs="Times New Roman"/>
                <w:bCs/>
              </w:rPr>
            </w:pPr>
            <w:r w:rsidRPr="0008787D">
              <w:rPr>
                <w:rFonts w:ascii="Times New Roman" w:hAnsi="Times New Roman" w:cs="Times New Roman"/>
                <w:bCs/>
              </w:rPr>
              <w:t>Функции и развитие конфликта</w:t>
            </w:r>
          </w:p>
          <w:p w:rsidR="00F40D46" w:rsidRPr="0008787D" w:rsidRDefault="00F40D46" w:rsidP="0008787D">
            <w:pPr>
              <w:tabs>
                <w:tab w:val="left" w:pos="900"/>
              </w:tabs>
              <w:spacing w:after="0" w:line="240" w:lineRule="auto"/>
              <w:jc w:val="both"/>
              <w:rPr>
                <w:rFonts w:ascii="Times New Roman" w:hAnsi="Times New Roman" w:cs="Times New Roman"/>
                <w:bCs/>
              </w:rPr>
            </w:pPr>
            <w:r w:rsidRPr="0008787D">
              <w:rPr>
                <w:rFonts w:ascii="Times New Roman" w:hAnsi="Times New Roman" w:cs="Times New Roman"/>
                <w:color w:val="000000"/>
              </w:rPr>
              <w:t>Конфликты в педагогическом и ученическом коллективах</w:t>
            </w:r>
          </w:p>
          <w:p w:rsidR="00F40D46" w:rsidRPr="0008787D" w:rsidRDefault="00F40D46" w:rsidP="0008787D">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Школьник как субъект учебной деятельности. Стили поведения в конфликте</w:t>
            </w:r>
          </w:p>
          <w:p w:rsidR="00F40D46" w:rsidRPr="0008787D" w:rsidRDefault="00F40D46" w:rsidP="00F14A14">
            <w:pPr>
              <w:tabs>
                <w:tab w:val="left" w:pos="900"/>
              </w:tabs>
              <w:spacing w:after="0" w:line="240" w:lineRule="auto"/>
              <w:jc w:val="both"/>
              <w:rPr>
                <w:rFonts w:ascii="Times New Roman" w:hAnsi="Times New Roman" w:cs="Times New Roman"/>
              </w:rPr>
            </w:pPr>
            <w:r w:rsidRPr="0008787D">
              <w:rPr>
                <w:rFonts w:ascii="Times New Roman" w:hAnsi="Times New Roman" w:cs="Times New Roman"/>
                <w:bCs/>
              </w:rPr>
              <w:t>Межгрупповые конфликты</w:t>
            </w:r>
            <w:r w:rsidRPr="0008787D">
              <w:rPr>
                <w:rFonts w:ascii="Times New Roman" w:hAnsi="Times New Roman" w:cs="Times New Roman"/>
              </w:rPr>
              <w:t xml:space="preserve"> </w:t>
            </w:r>
          </w:p>
          <w:p w:rsidR="00F40D46" w:rsidRPr="0008787D" w:rsidRDefault="00F40D46" w:rsidP="00F14A14">
            <w:pPr>
              <w:tabs>
                <w:tab w:val="left" w:pos="900"/>
              </w:tabs>
              <w:spacing w:after="0" w:line="240" w:lineRule="auto"/>
              <w:jc w:val="both"/>
              <w:rPr>
                <w:rFonts w:ascii="Times New Roman" w:hAnsi="Times New Roman" w:cs="Times New Roman"/>
              </w:rPr>
            </w:pPr>
            <w:r w:rsidRPr="0008787D">
              <w:rPr>
                <w:rFonts w:ascii="Times New Roman" w:hAnsi="Times New Roman" w:cs="Times New Roman"/>
                <w:color w:val="000000"/>
              </w:rPr>
              <w:t>Профилактика конфликтов как вид управления</w:t>
            </w:r>
          </w:p>
          <w:p w:rsidR="009013BC" w:rsidRPr="0008787D" w:rsidRDefault="00F40D46" w:rsidP="0008787D">
            <w:pPr>
              <w:tabs>
                <w:tab w:val="left" w:pos="900"/>
              </w:tabs>
              <w:spacing w:after="0" w:line="240" w:lineRule="auto"/>
              <w:jc w:val="both"/>
              <w:rPr>
                <w:rFonts w:ascii="Times New Roman" w:hAnsi="Times New Roman" w:cs="Times New Roman"/>
                <w:b/>
              </w:rPr>
            </w:pPr>
            <w:r w:rsidRPr="0008787D">
              <w:rPr>
                <w:rFonts w:ascii="Times New Roman" w:hAnsi="Times New Roman" w:cs="Times New Roman"/>
                <w:bCs/>
              </w:rPr>
              <w:t>Модели управления развитием конфликтов в педагогической работе</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К.М.02.05(У) Учебная практика: введение в профессию</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Вид практики:  Учебная  практика.</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Тип практики: </w:t>
            </w:r>
            <w:r w:rsidR="006374AA" w:rsidRPr="005056CC">
              <w:rPr>
                <w:rFonts w:ascii="Times New Roman" w:eastAsia="Times New Roman" w:hAnsi="Times New Roman" w:cs="Times New Roman"/>
              </w:rPr>
              <w:t>введение в профессию</w:t>
            </w:r>
            <w:r w:rsidRPr="005056CC">
              <w:rPr>
                <w:rFonts w:ascii="Times New Roman" w:eastAsia="Times New Roman" w:hAnsi="Times New Roman" w:cs="Times New Roman"/>
              </w:rPr>
              <w:t>.</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EC3D4C" w:rsidP="00F14A14">
            <w:pPr>
              <w:spacing w:after="0" w:line="240" w:lineRule="auto"/>
              <w:jc w:val="both"/>
              <w:rPr>
                <w:rFonts w:ascii="Times New Roman" w:eastAsia="Times New Roman" w:hAnsi="Times New Roman" w:cs="Times New Roman"/>
              </w:rPr>
            </w:pPr>
            <w:r w:rsidRPr="005056CC">
              <w:rPr>
                <w:rFonts w:ascii="Times New Roman" w:hAnsi="Times New Roman" w:cs="Times New Roman"/>
              </w:rPr>
              <w:t xml:space="preserve">Основная цель практики – в ходе выполнения практических заданий закрепить знания, получаемые </w:t>
            </w:r>
            <w:r w:rsidR="00E800BB" w:rsidRPr="005056CC">
              <w:rPr>
                <w:rFonts w:ascii="Times New Roman" w:hAnsi="Times New Roman" w:cs="Times New Roman"/>
              </w:rPr>
              <w:t>бакалаврами</w:t>
            </w:r>
            <w:r w:rsidRPr="005056CC">
              <w:rPr>
                <w:rFonts w:ascii="Times New Roman" w:hAnsi="Times New Roman" w:cs="Times New Roman"/>
              </w:rPr>
              <w:t xml:space="preserve"> в процессе обучения, приобрести опыт и навыки научной, педагогической и производственной работы, сформировать профессиональную компетентность, развить организаторские и деловые качества </w:t>
            </w:r>
            <w:r w:rsidR="00E800BB" w:rsidRPr="005056CC">
              <w:rPr>
                <w:rFonts w:ascii="Times New Roman" w:hAnsi="Times New Roman" w:cs="Times New Roman"/>
              </w:rPr>
              <w:t>бакалавра</w:t>
            </w:r>
            <w:r w:rsidRPr="005056CC">
              <w:rPr>
                <w:rFonts w:ascii="Times New Roman" w:hAnsi="Times New Roman" w:cs="Times New Roman"/>
              </w:rPr>
              <w:t>.</w:t>
            </w:r>
          </w:p>
          <w:p w:rsidR="00260BE9" w:rsidRPr="005056CC" w:rsidRDefault="006374A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Учебная практика: введение в профессию</w:t>
            </w:r>
            <w:r w:rsidR="00260BE9" w:rsidRPr="005056CC">
              <w:rPr>
                <w:rFonts w:ascii="Times New Roman" w:eastAsia="Times New Roman" w:hAnsi="Times New Roman" w:cs="Times New Roman"/>
              </w:rPr>
              <w:t xml:space="preserve"> в соответствии с учебным планом проводится:</w:t>
            </w:r>
          </w:p>
          <w:p w:rsidR="00260BE9" w:rsidRPr="005056CC" w:rsidRDefault="006374A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Очная форма обучения - 1 курс 2</w:t>
            </w:r>
            <w:r w:rsidR="00260BE9" w:rsidRPr="005056CC">
              <w:rPr>
                <w:rFonts w:ascii="Times New Roman" w:eastAsia="Times New Roman" w:hAnsi="Times New Roman" w:cs="Times New Roman"/>
              </w:rPr>
              <w:t xml:space="preserve"> семестр</w:t>
            </w:r>
          </w:p>
          <w:p w:rsidR="009013BC" w:rsidRPr="005056CC" w:rsidRDefault="006374A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Заочная форма обучения - 1 курс 2</w:t>
            </w:r>
            <w:r w:rsidR="00260BE9" w:rsidRPr="005056CC">
              <w:rPr>
                <w:rFonts w:ascii="Times New Roman" w:eastAsia="Times New Roman" w:hAnsi="Times New Roman" w:cs="Times New Roman"/>
              </w:rPr>
              <w:t xml:space="preserve"> семестр</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К.М.02.06(У) Учебная практика: технологическая (проектно-технологическая)</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Вид практики:  Учебная  практика.</w:t>
            </w:r>
          </w:p>
          <w:p w:rsidR="006374AA"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Тип практики: </w:t>
            </w:r>
            <w:r w:rsidR="006374AA" w:rsidRPr="005056CC">
              <w:rPr>
                <w:rFonts w:ascii="Times New Roman" w:eastAsia="Times New Roman" w:hAnsi="Times New Roman" w:cs="Times New Roman"/>
              </w:rPr>
              <w:t>технологическая (проектно-технологическая)</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293002"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Учебная практика: технологическая (проектно-технологиче</w:t>
            </w:r>
            <w:r w:rsidR="0074108D" w:rsidRPr="005056CC">
              <w:rPr>
                <w:rFonts w:ascii="Times New Roman" w:eastAsia="Times New Roman" w:hAnsi="Times New Roman" w:cs="Times New Roman"/>
              </w:rPr>
              <w:t xml:space="preserve">ская) подразумевает наблюдение </w:t>
            </w:r>
            <w:r w:rsidRPr="005056CC">
              <w:rPr>
                <w:rFonts w:ascii="Times New Roman" w:eastAsia="Times New Roman" w:hAnsi="Times New Roman" w:cs="Times New Roman"/>
              </w:rPr>
              <w:t xml:space="preserve"> анализ психолого-педагогических ситуаций в логике возрастного и деятельностного подхода.</w:t>
            </w:r>
          </w:p>
          <w:p w:rsidR="00260BE9" w:rsidRPr="005056CC" w:rsidRDefault="006374A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Учебная практика: технологическая (проектно-технологическая)</w:t>
            </w:r>
            <w:r w:rsidR="00260BE9" w:rsidRPr="005056CC">
              <w:rPr>
                <w:rFonts w:ascii="Times New Roman" w:eastAsia="Times New Roman" w:hAnsi="Times New Roman" w:cs="Times New Roman"/>
              </w:rPr>
              <w:t xml:space="preserve"> в соответствии с учебным планом проводится:</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Очная форма обучени</w:t>
            </w:r>
            <w:r w:rsidR="006374AA" w:rsidRPr="005056CC">
              <w:rPr>
                <w:rFonts w:ascii="Times New Roman" w:eastAsia="Times New Roman" w:hAnsi="Times New Roman" w:cs="Times New Roman"/>
              </w:rPr>
              <w:t xml:space="preserve">я – 3 </w:t>
            </w:r>
            <w:r w:rsidRPr="005056CC">
              <w:rPr>
                <w:rFonts w:ascii="Times New Roman" w:eastAsia="Times New Roman" w:hAnsi="Times New Roman" w:cs="Times New Roman"/>
              </w:rPr>
              <w:t>курс</w:t>
            </w:r>
            <w:r w:rsidR="006374AA" w:rsidRPr="005056CC">
              <w:rPr>
                <w:rFonts w:ascii="Times New Roman" w:eastAsia="Times New Roman" w:hAnsi="Times New Roman" w:cs="Times New Roman"/>
              </w:rPr>
              <w:t xml:space="preserve"> 5</w:t>
            </w:r>
            <w:r w:rsidRPr="005056CC">
              <w:rPr>
                <w:rFonts w:ascii="Times New Roman" w:eastAsia="Times New Roman" w:hAnsi="Times New Roman" w:cs="Times New Roman"/>
              </w:rPr>
              <w:t xml:space="preserve"> семестр</w:t>
            </w:r>
          </w:p>
          <w:p w:rsidR="009013BC" w:rsidRPr="005056CC" w:rsidRDefault="006374A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Заочная форма обучения - 3</w:t>
            </w:r>
            <w:r w:rsidR="00260BE9" w:rsidRPr="005056CC">
              <w:rPr>
                <w:rFonts w:ascii="Times New Roman" w:eastAsia="Times New Roman" w:hAnsi="Times New Roman" w:cs="Times New Roman"/>
              </w:rPr>
              <w:t xml:space="preserve"> курс</w:t>
            </w:r>
            <w:r w:rsidRPr="005056CC">
              <w:rPr>
                <w:rFonts w:ascii="Times New Roman" w:eastAsia="Times New Roman" w:hAnsi="Times New Roman" w:cs="Times New Roman"/>
              </w:rPr>
              <w:t xml:space="preserve"> 5</w:t>
            </w:r>
            <w:r w:rsidR="00260BE9" w:rsidRPr="005056CC">
              <w:rPr>
                <w:rFonts w:ascii="Times New Roman" w:eastAsia="Times New Roman" w:hAnsi="Times New Roman" w:cs="Times New Roman"/>
              </w:rPr>
              <w:t xml:space="preserve"> семестр</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К.М.02.07(К) </w:t>
            </w:r>
            <w:r w:rsidRPr="005056CC">
              <w:rPr>
                <w:rFonts w:ascii="Times New Roman" w:eastAsia="Times New Roman" w:hAnsi="Times New Roman" w:cs="Times New Roman"/>
                <w:b/>
                <w:iCs/>
              </w:rPr>
              <w:t>Экзамен по модулю "Теоретические основы профессиональной деятельности"</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К.М.03 </w:t>
            </w:r>
            <w:r w:rsidRPr="005056CC">
              <w:rPr>
                <w:rFonts w:ascii="Times New Roman" w:eastAsia="Times New Roman" w:hAnsi="Times New Roman" w:cs="Times New Roman"/>
                <w:b/>
                <w:bCs/>
              </w:rPr>
              <w:t>Модуль "Педагогическая интернатура"</w:t>
            </w:r>
          </w:p>
        </w:tc>
      </w:tr>
      <w:tr w:rsidR="009871CE" w:rsidRPr="005056CC" w:rsidTr="009810DD">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К.М.03.01 Проектирование урока по требованиям ФГОС</w:t>
            </w:r>
          </w:p>
          <w:p w:rsidR="00F40D46" w:rsidRPr="0008787D" w:rsidRDefault="00F40D46" w:rsidP="00F14A14">
            <w:pPr>
              <w:spacing w:after="0" w:line="240" w:lineRule="auto"/>
              <w:jc w:val="both"/>
              <w:rPr>
                <w:rFonts w:ascii="Times New Roman" w:hAnsi="Times New Roman" w:cs="Times New Roman"/>
              </w:rPr>
            </w:pPr>
            <w:r w:rsidRPr="0008787D">
              <w:rPr>
                <w:rFonts w:ascii="Times New Roman" w:hAnsi="Times New Roman" w:cs="Times New Roman"/>
              </w:rPr>
              <w:t xml:space="preserve">История становления содержания образования в России. </w:t>
            </w:r>
          </w:p>
          <w:p w:rsidR="00F40D46" w:rsidRPr="0008787D" w:rsidRDefault="00F40D46" w:rsidP="00F14A14">
            <w:pPr>
              <w:spacing w:after="0" w:line="240" w:lineRule="auto"/>
              <w:jc w:val="both"/>
              <w:rPr>
                <w:rFonts w:ascii="Times New Roman" w:hAnsi="Times New Roman" w:cs="Times New Roman"/>
              </w:rPr>
            </w:pPr>
            <w:r w:rsidRPr="0008787D">
              <w:rPr>
                <w:rFonts w:ascii="Times New Roman" w:hAnsi="Times New Roman" w:cs="Times New Roman"/>
              </w:rPr>
              <w:t xml:space="preserve">Условия реализации современного федерального государственного. </w:t>
            </w:r>
          </w:p>
          <w:p w:rsidR="00F40D46" w:rsidRPr="0008787D" w:rsidRDefault="00F40D46" w:rsidP="00F14A14">
            <w:pPr>
              <w:spacing w:after="0" w:line="240" w:lineRule="auto"/>
              <w:jc w:val="both"/>
              <w:rPr>
                <w:rFonts w:ascii="Times New Roman" w:hAnsi="Times New Roman" w:cs="Times New Roman"/>
              </w:rPr>
            </w:pPr>
            <w:r w:rsidRPr="0008787D">
              <w:rPr>
                <w:rFonts w:ascii="Times New Roman" w:hAnsi="Times New Roman" w:cs="Times New Roman"/>
              </w:rPr>
              <w:t xml:space="preserve">Модель организации учебно-воспитательного процесса по безопасности жизнедеятельности в условиях массовой школы. </w:t>
            </w:r>
          </w:p>
          <w:p w:rsidR="00F40D46" w:rsidRPr="0008787D" w:rsidRDefault="00F40D46" w:rsidP="0008787D">
            <w:pPr>
              <w:spacing w:after="0" w:line="240" w:lineRule="auto"/>
              <w:jc w:val="both"/>
              <w:rPr>
                <w:rFonts w:ascii="Times New Roman" w:hAnsi="Times New Roman" w:cs="Times New Roman"/>
              </w:rPr>
            </w:pPr>
            <w:r w:rsidRPr="0008787D">
              <w:rPr>
                <w:rFonts w:ascii="Times New Roman" w:hAnsi="Times New Roman" w:cs="Times New Roman"/>
              </w:rPr>
              <w:t xml:space="preserve">Формы организации учебной деятельности обучающихся. </w:t>
            </w:r>
          </w:p>
          <w:p w:rsidR="00F40D46" w:rsidRPr="0008787D" w:rsidRDefault="00F40D46" w:rsidP="00F14A14">
            <w:pPr>
              <w:spacing w:after="0" w:line="240" w:lineRule="auto"/>
              <w:jc w:val="both"/>
              <w:rPr>
                <w:rFonts w:ascii="Times New Roman" w:hAnsi="Times New Roman" w:cs="Times New Roman"/>
              </w:rPr>
            </w:pPr>
            <w:r w:rsidRPr="0008787D">
              <w:rPr>
                <w:rFonts w:ascii="Times New Roman" w:hAnsi="Times New Roman" w:cs="Times New Roman"/>
              </w:rPr>
              <w:t xml:space="preserve">Дидактические средства формирования универсальных учебных действий. </w:t>
            </w:r>
          </w:p>
          <w:p w:rsidR="00F40D46" w:rsidRDefault="00F40D46" w:rsidP="0008787D">
            <w:pPr>
              <w:spacing w:after="0" w:line="240" w:lineRule="auto"/>
              <w:jc w:val="both"/>
              <w:rPr>
                <w:rFonts w:ascii="Times New Roman" w:hAnsi="Times New Roman" w:cs="Times New Roman"/>
              </w:rPr>
            </w:pPr>
            <w:r w:rsidRPr="0008787D">
              <w:rPr>
                <w:rFonts w:ascii="Times New Roman" w:hAnsi="Times New Roman" w:cs="Times New Roman"/>
              </w:rPr>
              <w:t xml:space="preserve">Деятельность учителя при формировании универсальных учебных действий. </w:t>
            </w:r>
          </w:p>
          <w:p w:rsidR="0008787D" w:rsidRDefault="0008787D" w:rsidP="0008787D">
            <w:pPr>
              <w:spacing w:after="0" w:line="240" w:lineRule="auto"/>
              <w:jc w:val="both"/>
              <w:rPr>
                <w:rFonts w:ascii="Times New Roman" w:hAnsi="Times New Roman" w:cs="Times New Roman"/>
                <w:color w:val="000000"/>
                <w:sz w:val="24"/>
                <w:szCs w:val="24"/>
              </w:rPr>
            </w:pPr>
            <w:r w:rsidRPr="001570A2">
              <w:rPr>
                <w:rFonts w:ascii="Times New Roman" w:hAnsi="Times New Roman" w:cs="Times New Roman"/>
                <w:color w:val="000000"/>
                <w:sz w:val="24"/>
                <w:szCs w:val="24"/>
              </w:rPr>
              <w:t>Модель современного урока в контексте ФГОС ООО.</w:t>
            </w:r>
          </w:p>
          <w:p w:rsidR="0008787D" w:rsidRDefault="0008787D" w:rsidP="0008787D">
            <w:pPr>
              <w:spacing w:after="0" w:line="240" w:lineRule="auto"/>
              <w:jc w:val="both"/>
              <w:rPr>
                <w:rFonts w:ascii="Times New Roman" w:hAnsi="Times New Roman" w:cs="Times New Roman"/>
                <w:color w:val="000000"/>
                <w:sz w:val="24"/>
                <w:szCs w:val="24"/>
              </w:rPr>
            </w:pPr>
            <w:r w:rsidRPr="001570A2">
              <w:rPr>
                <w:rFonts w:ascii="Times New Roman" w:hAnsi="Times New Roman" w:cs="Times New Roman"/>
                <w:color w:val="000000"/>
                <w:sz w:val="24"/>
                <w:szCs w:val="24"/>
              </w:rPr>
              <w:t>Проектирование уроков различных типов в соответствии с требованиями ФГОС</w:t>
            </w:r>
          </w:p>
          <w:p w:rsidR="0008787D" w:rsidRDefault="0008787D" w:rsidP="000878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Мотивы как компоненты деятельности.</w:t>
            </w:r>
          </w:p>
          <w:p w:rsidR="0008787D" w:rsidRPr="005056CC" w:rsidRDefault="0008787D" w:rsidP="0008787D">
            <w:pPr>
              <w:spacing w:after="0" w:line="240" w:lineRule="auto"/>
              <w:jc w:val="both"/>
              <w:rPr>
                <w:rFonts w:ascii="Times New Roman" w:hAnsi="Times New Roman" w:cs="Times New Roman"/>
              </w:rPr>
            </w:pPr>
            <w:r>
              <w:rPr>
                <w:rFonts w:ascii="Times New Roman" w:hAnsi="Times New Roman" w:cs="Times New Roman"/>
                <w:color w:val="000000"/>
                <w:sz w:val="24"/>
                <w:szCs w:val="24"/>
              </w:rPr>
              <w:t>Целеполагание на уроках БЖ.</w:t>
            </w:r>
          </w:p>
        </w:tc>
      </w:tr>
      <w:tr w:rsidR="009871CE" w:rsidRPr="005056CC" w:rsidTr="009810DD">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08787D" w:rsidRDefault="009871CE" w:rsidP="00F14A14">
            <w:pPr>
              <w:spacing w:after="0" w:line="240" w:lineRule="auto"/>
              <w:ind w:firstLine="709"/>
              <w:jc w:val="center"/>
              <w:rPr>
                <w:rFonts w:ascii="Times New Roman" w:eastAsia="Times New Roman" w:hAnsi="Times New Roman" w:cs="Times New Roman"/>
                <w:b/>
              </w:rPr>
            </w:pPr>
            <w:r w:rsidRPr="0008787D">
              <w:rPr>
                <w:rFonts w:ascii="Times New Roman" w:eastAsia="Times New Roman" w:hAnsi="Times New Roman" w:cs="Times New Roman"/>
                <w:b/>
              </w:rPr>
              <w:t>К.М.03.</w:t>
            </w:r>
            <w:r w:rsidR="005A5844">
              <w:rPr>
                <w:rFonts w:ascii="Times New Roman" w:eastAsia="Times New Roman" w:hAnsi="Times New Roman" w:cs="Times New Roman"/>
                <w:b/>
              </w:rPr>
              <w:t>ДВ.01.01</w:t>
            </w:r>
            <w:r w:rsidRPr="0008787D">
              <w:rPr>
                <w:rFonts w:ascii="Times New Roman" w:eastAsia="Times New Roman" w:hAnsi="Times New Roman" w:cs="Times New Roman"/>
                <w:b/>
              </w:rPr>
              <w:t xml:space="preserve"> Методика работы с классным коллективом</w:t>
            </w:r>
          </w:p>
          <w:p w:rsidR="00936FEA" w:rsidRPr="005A5844" w:rsidRDefault="00936FEA" w:rsidP="00F14A14">
            <w:pPr>
              <w:spacing w:after="0" w:line="240" w:lineRule="auto"/>
              <w:contextualSpacing/>
              <w:jc w:val="both"/>
              <w:rPr>
                <w:rFonts w:ascii="Times New Roman" w:hAnsi="Times New Roman" w:cs="Times New Roman"/>
              </w:rPr>
            </w:pPr>
            <w:r w:rsidRPr="005A5844">
              <w:rPr>
                <w:rFonts w:ascii="Times New Roman" w:hAnsi="Times New Roman" w:cs="Times New Roman"/>
              </w:rPr>
              <w:t xml:space="preserve">Институт классного наставничества: история и современность.      </w:t>
            </w:r>
          </w:p>
          <w:p w:rsidR="00936FEA" w:rsidRPr="005A5844" w:rsidRDefault="00936FEA" w:rsidP="0008787D">
            <w:pPr>
              <w:spacing w:after="0" w:line="240" w:lineRule="auto"/>
              <w:contextualSpacing/>
              <w:jc w:val="both"/>
              <w:rPr>
                <w:rFonts w:ascii="Times New Roman" w:hAnsi="Times New Roman" w:cs="Times New Roman"/>
              </w:rPr>
            </w:pPr>
            <w:r w:rsidRPr="005A5844">
              <w:rPr>
                <w:rFonts w:ascii="Times New Roman" w:hAnsi="Times New Roman" w:cs="Times New Roman"/>
              </w:rPr>
              <w:t xml:space="preserve">Методологические основы современного воспитательного процесса.     </w:t>
            </w:r>
          </w:p>
          <w:p w:rsidR="00936FEA" w:rsidRPr="005A5844" w:rsidRDefault="00936FEA" w:rsidP="0008787D">
            <w:pPr>
              <w:spacing w:after="0" w:line="240" w:lineRule="auto"/>
              <w:contextualSpacing/>
              <w:jc w:val="both"/>
              <w:rPr>
                <w:rFonts w:ascii="Times New Roman" w:hAnsi="Times New Roman" w:cs="Times New Roman"/>
              </w:rPr>
            </w:pPr>
            <w:r w:rsidRPr="005A5844">
              <w:rPr>
                <w:rFonts w:ascii="Times New Roman" w:hAnsi="Times New Roman" w:cs="Times New Roman"/>
              </w:rPr>
              <w:t xml:space="preserve">Нормативно-законодательная база деятельности классного руководителя.   </w:t>
            </w:r>
          </w:p>
          <w:p w:rsidR="00936FEA" w:rsidRPr="005A5844" w:rsidRDefault="00936FEA" w:rsidP="005A5844">
            <w:pPr>
              <w:spacing w:after="0" w:line="240" w:lineRule="auto"/>
              <w:contextualSpacing/>
              <w:jc w:val="both"/>
              <w:rPr>
                <w:rFonts w:ascii="Times New Roman" w:hAnsi="Times New Roman" w:cs="Times New Roman"/>
              </w:rPr>
            </w:pPr>
            <w:r w:rsidRPr="005A5844">
              <w:rPr>
                <w:rFonts w:ascii="Times New Roman" w:hAnsi="Times New Roman" w:cs="Times New Roman"/>
              </w:rPr>
              <w:t xml:space="preserve">Основные направления современного воспитательного процесса в деятельности классного руководителя — содержательная компонента.      </w:t>
            </w:r>
          </w:p>
          <w:p w:rsidR="00936FEA" w:rsidRPr="005A5844" w:rsidRDefault="00936FEA" w:rsidP="005A5844">
            <w:pPr>
              <w:spacing w:after="0" w:line="240" w:lineRule="auto"/>
              <w:contextualSpacing/>
              <w:jc w:val="both"/>
              <w:rPr>
                <w:rFonts w:ascii="Times New Roman" w:hAnsi="Times New Roman" w:cs="Times New Roman"/>
              </w:rPr>
            </w:pPr>
            <w:r w:rsidRPr="005A5844">
              <w:rPr>
                <w:rFonts w:ascii="Times New Roman" w:hAnsi="Times New Roman" w:cs="Times New Roman"/>
              </w:rPr>
              <w:t xml:space="preserve">Взаимодействие классного руководителя и семьи школьников. </w:t>
            </w:r>
          </w:p>
          <w:p w:rsidR="00936FEA" w:rsidRPr="005056CC" w:rsidRDefault="00936FEA" w:rsidP="00F14A14">
            <w:pPr>
              <w:spacing w:after="0" w:line="240" w:lineRule="auto"/>
              <w:contextualSpacing/>
              <w:jc w:val="both"/>
              <w:rPr>
                <w:rFonts w:ascii="Times New Roman" w:hAnsi="Times New Roman" w:cs="Times New Roman"/>
                <w:b/>
              </w:rPr>
            </w:pPr>
            <w:r w:rsidRPr="005A5844">
              <w:rPr>
                <w:rFonts w:ascii="Times New Roman" w:hAnsi="Times New Roman" w:cs="Times New Roman"/>
              </w:rPr>
              <w:t>Формы взаимодействия семьи и школы как субъектов воспитательного процесса.</w:t>
            </w:r>
            <w:r w:rsidRPr="005056CC">
              <w:rPr>
                <w:rFonts w:ascii="Times New Roman" w:hAnsi="Times New Roman" w:cs="Times New Roman"/>
                <w:b/>
              </w:rPr>
              <w:t xml:space="preserve">  </w:t>
            </w:r>
          </w:p>
          <w:p w:rsidR="00EA1270" w:rsidRPr="005056CC" w:rsidRDefault="005A5844" w:rsidP="005A5844">
            <w:pPr>
              <w:spacing w:after="0" w:line="240" w:lineRule="auto"/>
              <w:contextualSpacing/>
              <w:jc w:val="both"/>
              <w:rPr>
                <w:rFonts w:ascii="Times New Roman" w:eastAsia="Times New Roman" w:hAnsi="Times New Roman" w:cs="Times New Roman"/>
              </w:rPr>
            </w:pPr>
            <w:r w:rsidRPr="0063011C">
              <w:rPr>
                <w:rFonts w:ascii="Times New Roman" w:hAnsi="Times New Roman" w:cs="Times New Roman"/>
                <w:color w:val="000000"/>
                <w:sz w:val="24"/>
                <w:szCs w:val="24"/>
              </w:rPr>
              <w:t>Здоровьесберегающие и интернет-технологии в деятельности классного руководителя.</w:t>
            </w:r>
          </w:p>
        </w:tc>
      </w:tr>
      <w:tr w:rsidR="005A5844" w:rsidRPr="005056CC" w:rsidTr="009810DD">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5A5844" w:rsidRDefault="005A5844" w:rsidP="00F14A14">
            <w:pPr>
              <w:spacing w:after="0" w:line="240" w:lineRule="auto"/>
              <w:ind w:firstLine="709"/>
              <w:jc w:val="center"/>
              <w:rPr>
                <w:rFonts w:ascii="Times New Roman" w:eastAsia="Times New Roman" w:hAnsi="Times New Roman" w:cs="Times New Roman"/>
                <w:b/>
              </w:rPr>
            </w:pPr>
            <w:r w:rsidRPr="0008787D">
              <w:rPr>
                <w:rFonts w:ascii="Times New Roman" w:eastAsia="Times New Roman" w:hAnsi="Times New Roman" w:cs="Times New Roman"/>
                <w:b/>
              </w:rPr>
              <w:t>К.М.03.</w:t>
            </w:r>
            <w:r>
              <w:rPr>
                <w:rFonts w:ascii="Times New Roman" w:eastAsia="Times New Roman" w:hAnsi="Times New Roman" w:cs="Times New Roman"/>
                <w:b/>
              </w:rPr>
              <w:t>ДВ.01.02 Современные технологии управления классным коллектиом</w:t>
            </w:r>
          </w:p>
          <w:p w:rsidR="005A5844" w:rsidRDefault="005A5844" w:rsidP="005A5844">
            <w:pPr>
              <w:spacing w:after="0" w:line="240" w:lineRule="auto"/>
              <w:jc w:val="both"/>
              <w:rPr>
                <w:rFonts w:ascii="Times New Roman" w:hAnsi="Times New Roman" w:cs="Times New Roman"/>
                <w:color w:val="000000"/>
                <w:sz w:val="24"/>
                <w:szCs w:val="24"/>
              </w:rPr>
            </w:pPr>
            <w:r w:rsidRPr="00910B6B">
              <w:rPr>
                <w:rFonts w:ascii="Times New Roman" w:hAnsi="Times New Roman" w:cs="Times New Roman"/>
                <w:color w:val="000000"/>
                <w:sz w:val="24"/>
                <w:szCs w:val="24"/>
              </w:rPr>
              <w:t>Нормативно-правовое обеспечение деятельности классного руководителя.</w:t>
            </w:r>
          </w:p>
          <w:p w:rsidR="005A5844" w:rsidRDefault="005A5844" w:rsidP="005A5844">
            <w:pPr>
              <w:spacing w:after="0" w:line="240" w:lineRule="auto"/>
              <w:jc w:val="both"/>
              <w:rPr>
                <w:rFonts w:ascii="Times New Roman" w:hAnsi="Times New Roman" w:cs="Times New Roman"/>
                <w:color w:val="000000"/>
                <w:sz w:val="24"/>
                <w:szCs w:val="24"/>
              </w:rPr>
            </w:pPr>
            <w:r w:rsidRPr="00910B6B">
              <w:rPr>
                <w:rFonts w:ascii="Times New Roman" w:hAnsi="Times New Roman" w:cs="Times New Roman"/>
                <w:color w:val="000000"/>
                <w:sz w:val="24"/>
                <w:szCs w:val="24"/>
              </w:rPr>
              <w:t>Цель и задачи деятельности классного руководителя.</w:t>
            </w:r>
          </w:p>
          <w:p w:rsidR="005A5844" w:rsidRDefault="005A5844" w:rsidP="005A58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Функциональные обязанности классного руководителя.</w:t>
            </w:r>
          </w:p>
          <w:p w:rsidR="005A5844" w:rsidRDefault="005A5844" w:rsidP="005A5844">
            <w:pPr>
              <w:spacing w:after="0" w:line="240" w:lineRule="auto"/>
              <w:jc w:val="both"/>
              <w:rPr>
                <w:rFonts w:ascii="Times New Roman" w:hAnsi="Times New Roman" w:cs="Times New Roman"/>
                <w:color w:val="000000"/>
                <w:sz w:val="24"/>
                <w:szCs w:val="24"/>
              </w:rPr>
            </w:pPr>
            <w:r w:rsidRPr="00910B6B">
              <w:rPr>
                <w:rFonts w:ascii="Times New Roman" w:hAnsi="Times New Roman" w:cs="Times New Roman"/>
                <w:color w:val="000000"/>
                <w:sz w:val="24"/>
                <w:szCs w:val="24"/>
              </w:rPr>
              <w:t>Виды деятельности и формы занятий с обучающимися.</w:t>
            </w:r>
          </w:p>
          <w:p w:rsidR="005A5844" w:rsidRDefault="005A5844" w:rsidP="005A5844">
            <w:pPr>
              <w:spacing w:after="0" w:line="240" w:lineRule="auto"/>
              <w:jc w:val="both"/>
              <w:rPr>
                <w:rFonts w:ascii="Times New Roman" w:hAnsi="Times New Roman" w:cs="Times New Roman"/>
                <w:color w:val="000000"/>
                <w:sz w:val="24"/>
                <w:szCs w:val="24"/>
              </w:rPr>
            </w:pPr>
            <w:r w:rsidRPr="00910B6B">
              <w:rPr>
                <w:rFonts w:ascii="Times New Roman" w:hAnsi="Times New Roman" w:cs="Times New Roman"/>
                <w:color w:val="000000"/>
                <w:sz w:val="24"/>
                <w:szCs w:val="24"/>
              </w:rPr>
              <w:t>Игровые технологии как форма активной коррекции межличностных отношений в классном коллективе</w:t>
            </w:r>
            <w:r>
              <w:rPr>
                <w:rFonts w:ascii="Times New Roman" w:hAnsi="Times New Roman" w:cs="Times New Roman"/>
                <w:color w:val="000000"/>
                <w:sz w:val="24"/>
                <w:szCs w:val="24"/>
              </w:rPr>
              <w:t>.</w:t>
            </w:r>
          </w:p>
          <w:p w:rsidR="005A5844" w:rsidRPr="005A5844" w:rsidRDefault="005A5844" w:rsidP="005A5844">
            <w:pPr>
              <w:spacing w:after="0" w:line="240" w:lineRule="auto"/>
              <w:jc w:val="both"/>
              <w:rPr>
                <w:rFonts w:ascii="Times New Roman" w:hAnsi="Times New Roman" w:cs="Times New Roman"/>
                <w:color w:val="000000"/>
                <w:sz w:val="24"/>
                <w:szCs w:val="24"/>
              </w:rPr>
            </w:pPr>
            <w:r w:rsidRPr="00910B6B">
              <w:rPr>
                <w:rFonts w:ascii="Times New Roman" w:hAnsi="Times New Roman" w:cs="Times New Roman"/>
                <w:color w:val="000000"/>
                <w:sz w:val="24"/>
                <w:szCs w:val="24"/>
              </w:rPr>
              <w:t xml:space="preserve">Современные подходы к управлению качеством образования классного коллектива. </w:t>
            </w:r>
            <w:r>
              <w:rPr>
                <w:rFonts w:ascii="Times New Roman" w:hAnsi="Times New Roman" w:cs="Times New Roman"/>
                <w:color w:val="000000"/>
                <w:sz w:val="24"/>
                <w:szCs w:val="24"/>
              </w:rPr>
              <w:t>Роль классного коллектива.</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К.М.03.03(П) Производственная практика: педагогическая практика интерна</w:t>
            </w:r>
          </w:p>
          <w:p w:rsidR="00260BE9" w:rsidRPr="005056CC" w:rsidRDefault="00260BE9" w:rsidP="005056CC">
            <w:pPr>
              <w:spacing w:after="0" w:line="240" w:lineRule="auto"/>
              <w:ind w:firstLine="709"/>
              <w:jc w:val="both"/>
              <w:rPr>
                <w:rFonts w:ascii="Times New Roman" w:eastAsia="Times New Roman" w:hAnsi="Times New Roman" w:cs="Times New Roman"/>
              </w:rPr>
            </w:pPr>
            <w:r w:rsidRPr="005056CC">
              <w:rPr>
                <w:rFonts w:ascii="Times New Roman" w:eastAsia="Times New Roman" w:hAnsi="Times New Roman" w:cs="Times New Roman"/>
              </w:rPr>
              <w:t xml:space="preserve">Вид практики:  </w:t>
            </w:r>
            <w:r w:rsidR="006374AA" w:rsidRPr="005056CC">
              <w:rPr>
                <w:rFonts w:ascii="Times New Roman" w:eastAsia="Times New Roman" w:hAnsi="Times New Roman" w:cs="Times New Roman"/>
              </w:rPr>
              <w:t>Производственная практика</w:t>
            </w:r>
            <w:r w:rsidRPr="005056CC">
              <w:rPr>
                <w:rFonts w:ascii="Times New Roman" w:eastAsia="Times New Roman" w:hAnsi="Times New Roman" w:cs="Times New Roman"/>
              </w:rPr>
              <w:t>.</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Тип практики: </w:t>
            </w:r>
            <w:r w:rsidR="006374AA" w:rsidRPr="005056CC">
              <w:rPr>
                <w:rFonts w:ascii="Times New Roman" w:eastAsia="Times New Roman" w:hAnsi="Times New Roman" w:cs="Times New Roman"/>
              </w:rPr>
              <w:t>педагогическая практика интерна</w:t>
            </w:r>
            <w:r w:rsidRPr="005056CC">
              <w:rPr>
                <w:rFonts w:ascii="Times New Roman" w:eastAsia="Times New Roman" w:hAnsi="Times New Roman" w:cs="Times New Roman"/>
              </w:rPr>
              <w:t>.</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F75DF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Производственная практика: педагогическая практика интерна подразумевает помимо  получения практического опыта по составлению и проведению уроков в соответствии с требования ФГОС начального общего образования, основного общего образования, организации индивидуального подхода в рамках преподаваемого предмета для конкретного обучающегося в соответствии с особенностями его развития, анализу характеристики учебной деятельности обучающихся для разработки оптимальных способов их обучения и развития, интерн выполняет научно-исследовательскую работу по согласованию с руководством баз интернатуры.</w:t>
            </w:r>
          </w:p>
          <w:p w:rsidR="00260BE9" w:rsidRPr="005056CC" w:rsidRDefault="006374A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Производственная практика: педагогическая практика интерна</w:t>
            </w:r>
            <w:r w:rsidR="00260BE9" w:rsidRPr="005056CC">
              <w:rPr>
                <w:rFonts w:ascii="Times New Roman" w:eastAsia="Times New Roman" w:hAnsi="Times New Roman" w:cs="Times New Roman"/>
              </w:rPr>
              <w:t xml:space="preserve"> в соответствии с учебным планом проводится:</w:t>
            </w:r>
          </w:p>
          <w:p w:rsidR="00260BE9" w:rsidRPr="005056CC" w:rsidRDefault="006374AA"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О</w:t>
            </w:r>
            <w:r w:rsidR="00F75DFA" w:rsidRPr="005056CC">
              <w:rPr>
                <w:rFonts w:ascii="Times New Roman" w:eastAsia="Times New Roman" w:hAnsi="Times New Roman" w:cs="Times New Roman"/>
              </w:rPr>
              <w:t>чная форма обучения - 4 курс 7</w:t>
            </w:r>
            <w:r w:rsidR="00260BE9" w:rsidRPr="005056CC">
              <w:rPr>
                <w:rFonts w:ascii="Times New Roman" w:eastAsia="Times New Roman" w:hAnsi="Times New Roman" w:cs="Times New Roman"/>
              </w:rPr>
              <w:t>семестр</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Заочная форма обучения - </w:t>
            </w:r>
            <w:r w:rsidR="006374AA" w:rsidRPr="005056CC">
              <w:rPr>
                <w:rFonts w:ascii="Times New Roman" w:eastAsia="Times New Roman" w:hAnsi="Times New Roman" w:cs="Times New Roman"/>
              </w:rPr>
              <w:t>4 курс 7,8 семестр</w:t>
            </w:r>
          </w:p>
        </w:tc>
      </w:tr>
      <w:tr w:rsidR="009871CE" w:rsidRPr="005056CC" w:rsidTr="009810D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71CE" w:rsidRPr="005056CC" w:rsidRDefault="009871CE" w:rsidP="00F14A14">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К.М.03.04(К) </w:t>
            </w:r>
            <w:r w:rsidRPr="005056CC">
              <w:rPr>
                <w:rFonts w:ascii="Times New Roman" w:eastAsia="Times New Roman" w:hAnsi="Times New Roman" w:cs="Times New Roman"/>
                <w:b/>
                <w:iCs/>
              </w:rPr>
              <w:t>Экзамен по модулю "Педагогическая интернатура"</w:t>
            </w:r>
          </w:p>
        </w:tc>
      </w:tr>
      <w:tr w:rsidR="00E838CE" w:rsidRPr="005056CC" w:rsidTr="00E838C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К.М.04 </w:t>
            </w:r>
            <w:r w:rsidRPr="005056CC">
              <w:rPr>
                <w:rFonts w:ascii="Times New Roman" w:eastAsia="Times New Roman" w:hAnsi="Times New Roman" w:cs="Times New Roman"/>
                <w:b/>
                <w:bCs/>
              </w:rPr>
              <w:t>Модуль "Основы вожатской деятельности"</w:t>
            </w:r>
          </w:p>
        </w:tc>
      </w:tr>
      <w:tr w:rsidR="00E838CE" w:rsidRPr="005056CC" w:rsidTr="00E838CE">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2E30D4">
            <w:pPr>
              <w:spacing w:after="0" w:line="240" w:lineRule="auto"/>
              <w:jc w:val="center"/>
              <w:rPr>
                <w:rFonts w:ascii="Times New Roman" w:eastAsia="Times New Roman" w:hAnsi="Times New Roman" w:cs="Times New Roman"/>
                <w:b/>
              </w:rPr>
            </w:pPr>
            <w:r w:rsidRPr="005056CC">
              <w:rPr>
                <w:rFonts w:ascii="Times New Roman" w:eastAsia="Times New Roman" w:hAnsi="Times New Roman" w:cs="Times New Roman"/>
                <w:b/>
              </w:rPr>
              <w:t xml:space="preserve">К.М.04.01 Модели воспитывающей среды в образовательных организациях, </w:t>
            </w:r>
            <w:r w:rsidR="00F14A14">
              <w:rPr>
                <w:rFonts w:ascii="Times New Roman" w:eastAsia="Times New Roman" w:hAnsi="Times New Roman" w:cs="Times New Roman"/>
                <w:b/>
              </w:rPr>
              <w:t xml:space="preserve"> </w:t>
            </w:r>
            <w:r w:rsidRPr="005056CC">
              <w:rPr>
                <w:rFonts w:ascii="Times New Roman" w:eastAsia="Times New Roman" w:hAnsi="Times New Roman" w:cs="Times New Roman"/>
                <w:b/>
              </w:rPr>
              <w:t>организациях отдыха детей и их оздоровления</w:t>
            </w:r>
          </w:p>
          <w:p w:rsidR="009013BC" w:rsidRPr="00124289" w:rsidRDefault="002E30D4" w:rsidP="00F14A14">
            <w:pPr>
              <w:spacing w:after="0" w:line="240" w:lineRule="auto"/>
              <w:jc w:val="both"/>
              <w:rPr>
                <w:rFonts w:ascii="Times New Roman" w:hAnsi="Times New Roman" w:cs="Times New Roman"/>
              </w:rPr>
            </w:pPr>
            <w:r w:rsidRPr="00124289">
              <w:rPr>
                <w:rFonts w:ascii="Times New Roman" w:hAnsi="Times New Roman" w:cs="Times New Roman"/>
              </w:rPr>
              <w:t>История вожатского дела</w:t>
            </w:r>
            <w:r w:rsidR="00A57300" w:rsidRPr="00124289">
              <w:rPr>
                <w:rFonts w:ascii="Times New Roman" w:hAnsi="Times New Roman" w:cs="Times New Roman"/>
              </w:rPr>
              <w:t>.</w:t>
            </w:r>
          </w:p>
          <w:p w:rsidR="00A57300" w:rsidRPr="00124289" w:rsidRDefault="002E30D4" w:rsidP="002E30D4">
            <w:pPr>
              <w:spacing w:after="0" w:line="240" w:lineRule="auto"/>
              <w:jc w:val="both"/>
              <w:rPr>
                <w:rFonts w:ascii="Times New Roman" w:hAnsi="Times New Roman" w:cs="Times New Roman"/>
              </w:rPr>
            </w:pPr>
            <w:r w:rsidRPr="00124289">
              <w:rPr>
                <w:rFonts w:ascii="Times New Roman" w:hAnsi="Times New Roman" w:cs="Times New Roman"/>
              </w:rPr>
              <w:t>Нормативно-правовые основы вожатского дела.</w:t>
            </w:r>
          </w:p>
          <w:p w:rsidR="00A57300" w:rsidRPr="00124289" w:rsidRDefault="00A57300" w:rsidP="002E30D4">
            <w:pPr>
              <w:spacing w:after="0" w:line="240" w:lineRule="auto"/>
              <w:jc w:val="both"/>
              <w:rPr>
                <w:rFonts w:ascii="Times New Roman" w:hAnsi="Times New Roman" w:cs="Times New Roman"/>
              </w:rPr>
            </w:pPr>
            <w:r w:rsidRPr="00124289">
              <w:rPr>
                <w:rFonts w:ascii="Times New Roman" w:hAnsi="Times New Roman" w:cs="Times New Roman"/>
              </w:rPr>
              <w:t xml:space="preserve">Психолого-педагогические основы </w:t>
            </w:r>
            <w:r w:rsidR="002E30D4" w:rsidRPr="00124289">
              <w:rPr>
                <w:rFonts w:ascii="Times New Roman" w:hAnsi="Times New Roman" w:cs="Times New Roman"/>
              </w:rPr>
              <w:t>вожатского дела</w:t>
            </w:r>
            <w:r w:rsidRPr="00124289">
              <w:rPr>
                <w:rFonts w:ascii="Times New Roman" w:hAnsi="Times New Roman" w:cs="Times New Roman"/>
              </w:rPr>
              <w:t>.</w:t>
            </w:r>
          </w:p>
          <w:p w:rsidR="002E30D4" w:rsidRPr="00124289" w:rsidRDefault="002E30D4" w:rsidP="00F14A14">
            <w:pPr>
              <w:spacing w:after="0" w:line="240" w:lineRule="auto"/>
              <w:jc w:val="both"/>
              <w:rPr>
                <w:rFonts w:ascii="Times New Roman" w:hAnsi="Times New Roman" w:cs="Times New Roman"/>
              </w:rPr>
            </w:pPr>
            <w:r w:rsidRPr="00124289">
              <w:rPr>
                <w:rFonts w:ascii="Times New Roman" w:hAnsi="Times New Roman" w:cs="Times New Roman"/>
                <w:color w:val="000000"/>
              </w:rPr>
              <w:t>Сопровождение деятельности детского общественного объединения</w:t>
            </w:r>
            <w:r w:rsidRPr="00124289">
              <w:rPr>
                <w:rFonts w:ascii="Times New Roman" w:hAnsi="Times New Roman" w:cs="Times New Roman"/>
              </w:rPr>
              <w:t xml:space="preserve"> </w:t>
            </w:r>
          </w:p>
          <w:p w:rsidR="002E30D4" w:rsidRPr="00124289" w:rsidRDefault="002E30D4" w:rsidP="00F14A14">
            <w:pPr>
              <w:spacing w:after="0" w:line="240" w:lineRule="auto"/>
              <w:jc w:val="both"/>
              <w:rPr>
                <w:rFonts w:ascii="Times New Roman" w:hAnsi="Times New Roman" w:cs="Times New Roman"/>
              </w:rPr>
            </w:pPr>
            <w:r w:rsidRPr="00124289">
              <w:rPr>
                <w:rFonts w:ascii="Times New Roman" w:hAnsi="Times New Roman" w:cs="Times New Roman"/>
                <w:color w:val="000000"/>
              </w:rPr>
              <w:t>Организация жизнедеятельности временного детского коллектива</w:t>
            </w:r>
            <w:r w:rsidRPr="00124289">
              <w:rPr>
                <w:rFonts w:ascii="Times New Roman" w:hAnsi="Times New Roman" w:cs="Times New Roman"/>
              </w:rPr>
              <w:t xml:space="preserve"> </w:t>
            </w:r>
          </w:p>
          <w:p w:rsidR="00F85253" w:rsidRPr="00124289" w:rsidRDefault="002E30D4" w:rsidP="002E30D4">
            <w:pPr>
              <w:spacing w:after="0" w:line="240" w:lineRule="auto"/>
              <w:jc w:val="both"/>
              <w:rPr>
                <w:rFonts w:ascii="Times New Roman" w:hAnsi="Times New Roman" w:cs="Times New Roman"/>
                <w:color w:val="000000"/>
              </w:rPr>
            </w:pPr>
            <w:r w:rsidRPr="00124289">
              <w:rPr>
                <w:rFonts w:ascii="Times New Roman" w:hAnsi="Times New Roman" w:cs="Times New Roman"/>
                <w:color w:val="000000"/>
              </w:rPr>
              <w:t>Технологии работы вожатого в образовательной организации и детском лагере.</w:t>
            </w:r>
          </w:p>
          <w:p w:rsidR="002E30D4" w:rsidRPr="00124289" w:rsidRDefault="002E30D4" w:rsidP="002E30D4">
            <w:pPr>
              <w:spacing w:after="0" w:line="240" w:lineRule="auto"/>
              <w:jc w:val="both"/>
              <w:rPr>
                <w:rFonts w:ascii="Times New Roman" w:hAnsi="Times New Roman" w:cs="Times New Roman"/>
                <w:color w:val="000000"/>
              </w:rPr>
            </w:pPr>
            <w:r w:rsidRPr="00124289">
              <w:rPr>
                <w:rFonts w:ascii="Times New Roman" w:hAnsi="Times New Roman" w:cs="Times New Roman"/>
                <w:color w:val="000000"/>
              </w:rPr>
              <w:t>Информационно-медийное сопровождение вожатской деятельности.</w:t>
            </w:r>
          </w:p>
          <w:p w:rsidR="002E30D4" w:rsidRPr="00124289" w:rsidRDefault="002E30D4" w:rsidP="002E30D4">
            <w:pPr>
              <w:spacing w:after="0" w:line="240" w:lineRule="auto"/>
              <w:jc w:val="both"/>
              <w:rPr>
                <w:rFonts w:ascii="Times New Roman" w:hAnsi="Times New Roman" w:cs="Times New Roman"/>
                <w:color w:val="000000"/>
              </w:rPr>
            </w:pPr>
            <w:r w:rsidRPr="00124289">
              <w:rPr>
                <w:rFonts w:ascii="Times New Roman" w:hAnsi="Times New Roman" w:cs="Times New Roman"/>
                <w:color w:val="000000"/>
              </w:rPr>
              <w:t>Профессиональная этика и культура вожатого.</w:t>
            </w:r>
          </w:p>
          <w:p w:rsidR="002E30D4" w:rsidRPr="005056CC" w:rsidRDefault="002E30D4" w:rsidP="002E30D4">
            <w:pPr>
              <w:spacing w:after="0" w:line="240" w:lineRule="auto"/>
              <w:jc w:val="both"/>
              <w:rPr>
                <w:rFonts w:ascii="Times New Roman" w:eastAsia="Times New Roman" w:hAnsi="Times New Roman" w:cs="Times New Roman"/>
              </w:rPr>
            </w:pPr>
            <w:r w:rsidRPr="00124289">
              <w:rPr>
                <w:rFonts w:ascii="Times New Roman" w:hAnsi="Times New Roman" w:cs="Times New Roman"/>
                <w:color w:val="000000"/>
              </w:rPr>
              <w:t>Основы безопасности жизнедеятельности детского коллектива.</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К.М.04.02(У) Учебная практика: общественно-педагогическая</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Вид практики:  Учебная  практика.</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Тип практики: </w:t>
            </w:r>
            <w:r w:rsidR="006A558F" w:rsidRPr="005056CC">
              <w:rPr>
                <w:rFonts w:ascii="Times New Roman" w:eastAsia="Times New Roman" w:hAnsi="Times New Roman" w:cs="Times New Roman"/>
              </w:rPr>
              <w:t>общественно-педагогическая</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617FAD"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Учебная практика (общественно-педагогическая) – это вид производственной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профессионально-педагогической деятельности. В ходе прохождения производственной практики(педагогической)  происходит закрепление знаний по педагогическим, психологическим, управленческим дисциплинам, </w:t>
            </w:r>
            <w:r w:rsidR="00F32A39" w:rsidRPr="005056CC">
              <w:rPr>
                <w:rFonts w:ascii="Times New Roman" w:eastAsia="Times New Roman" w:hAnsi="Times New Roman" w:cs="Times New Roman"/>
              </w:rPr>
              <w:t>изучаемым в соответствии с учебн</w:t>
            </w:r>
            <w:r w:rsidRPr="005056CC">
              <w:rPr>
                <w:rFonts w:ascii="Times New Roman" w:eastAsia="Times New Roman" w:hAnsi="Times New Roman" w:cs="Times New Roman"/>
              </w:rPr>
              <w:t>ым планом.</w:t>
            </w:r>
          </w:p>
          <w:p w:rsidR="00260BE9" w:rsidRPr="005056CC" w:rsidRDefault="006A558F"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Учебная практика: общественно-педагогическая</w:t>
            </w:r>
            <w:r w:rsidR="00260BE9" w:rsidRPr="005056CC">
              <w:rPr>
                <w:rFonts w:ascii="Times New Roman" w:eastAsia="Times New Roman" w:hAnsi="Times New Roman" w:cs="Times New Roman"/>
              </w:rPr>
              <w:t xml:space="preserve"> в соответствии с учебным планом проводится:</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Очная форма обучения - </w:t>
            </w:r>
            <w:r w:rsidR="006A558F" w:rsidRPr="005056CC">
              <w:rPr>
                <w:rFonts w:ascii="Times New Roman" w:eastAsia="Times New Roman" w:hAnsi="Times New Roman" w:cs="Times New Roman"/>
              </w:rPr>
              <w:t>4 курс 7</w:t>
            </w:r>
            <w:r w:rsidRPr="005056CC">
              <w:rPr>
                <w:rFonts w:ascii="Times New Roman" w:eastAsia="Times New Roman" w:hAnsi="Times New Roman" w:cs="Times New Roman"/>
              </w:rPr>
              <w:t xml:space="preserve"> семестр</w:t>
            </w:r>
          </w:p>
          <w:p w:rsidR="00260BE9" w:rsidRPr="005056CC" w:rsidRDefault="00260BE9" w:rsidP="00F14A14">
            <w:pPr>
              <w:spacing w:after="0" w:line="240" w:lineRule="auto"/>
              <w:jc w:val="both"/>
              <w:rPr>
                <w:rFonts w:ascii="Times New Roman" w:eastAsia="Times New Roman" w:hAnsi="Times New Roman" w:cs="Times New Roman"/>
                <w:highlight w:val="yellow"/>
              </w:rPr>
            </w:pPr>
            <w:r w:rsidRPr="005056CC">
              <w:rPr>
                <w:rFonts w:ascii="Times New Roman" w:eastAsia="Times New Roman" w:hAnsi="Times New Roman" w:cs="Times New Roman"/>
              </w:rPr>
              <w:t xml:space="preserve">Заочная форма обучения - </w:t>
            </w:r>
            <w:r w:rsidR="00765A91" w:rsidRPr="005056CC">
              <w:rPr>
                <w:rFonts w:ascii="Times New Roman" w:eastAsia="Times New Roman" w:hAnsi="Times New Roman" w:cs="Times New Roman"/>
              </w:rPr>
              <w:t>4 курс 7 семестр</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5056CC">
            <w:pPr>
              <w:spacing w:after="0" w:line="240" w:lineRule="auto"/>
              <w:ind w:firstLine="709"/>
              <w:jc w:val="both"/>
              <w:rPr>
                <w:rFonts w:ascii="Times New Roman" w:eastAsia="Times New Roman" w:hAnsi="Times New Roman" w:cs="Times New Roman"/>
                <w:b/>
              </w:rPr>
            </w:pPr>
            <w:r w:rsidRPr="005056CC">
              <w:rPr>
                <w:rFonts w:ascii="Times New Roman" w:eastAsia="Times New Roman" w:hAnsi="Times New Roman" w:cs="Times New Roman"/>
                <w:b/>
              </w:rPr>
              <w:t>К.М.04.03(П) Производственная практика: вожатская практика</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Вид практики: </w:t>
            </w:r>
            <w:r w:rsidR="00765A91" w:rsidRPr="005056CC">
              <w:rPr>
                <w:rFonts w:ascii="Times New Roman" w:eastAsia="Times New Roman" w:hAnsi="Times New Roman" w:cs="Times New Roman"/>
              </w:rPr>
              <w:t>Производственная практика</w:t>
            </w:r>
            <w:r w:rsidRPr="005056CC">
              <w:rPr>
                <w:rFonts w:ascii="Times New Roman" w:eastAsia="Times New Roman" w:hAnsi="Times New Roman" w:cs="Times New Roman"/>
              </w:rPr>
              <w:t>.</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Тип практики: </w:t>
            </w:r>
            <w:r w:rsidR="00765A91" w:rsidRPr="005056CC">
              <w:rPr>
                <w:rFonts w:ascii="Times New Roman" w:eastAsia="Times New Roman" w:hAnsi="Times New Roman" w:cs="Times New Roman"/>
              </w:rPr>
              <w:t>вожатская практика</w:t>
            </w:r>
            <w:r w:rsidRPr="005056CC">
              <w:rPr>
                <w:rFonts w:ascii="Times New Roman" w:eastAsia="Times New Roman" w:hAnsi="Times New Roman" w:cs="Times New Roman"/>
              </w:rPr>
              <w:t>.</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7C0836"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Производственная практика: вожатская практика направлена на овладение студентами  навыками организации воспитательного воздействия на ребёнка с учётом его возрастных и психолого-педагогических особенностей; приемами воспитания подрастающего поколения; навыками разрешения конфликтных педагогических ситуаций; навыками организации игровой и творческой деятельности детей и подростков; проведения коллективных творческих дел разной направленности; навыками организации самообслуживания детей в рамках дополнительного образования.</w:t>
            </w:r>
          </w:p>
          <w:p w:rsidR="00260BE9" w:rsidRPr="005056CC" w:rsidRDefault="00765A91"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Производственная практика: вожатская практика</w:t>
            </w:r>
            <w:r w:rsidR="00260BE9" w:rsidRPr="005056CC">
              <w:rPr>
                <w:rFonts w:ascii="Times New Roman" w:eastAsia="Times New Roman" w:hAnsi="Times New Roman" w:cs="Times New Roman"/>
              </w:rPr>
              <w:t xml:space="preserve"> в соответствии с учебным планом проводится:</w:t>
            </w:r>
          </w:p>
          <w:p w:rsidR="00260BE9" w:rsidRPr="005056CC" w:rsidRDefault="00260BE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Очная форма обучения - </w:t>
            </w:r>
            <w:r w:rsidR="00765A91" w:rsidRPr="005056CC">
              <w:rPr>
                <w:rFonts w:ascii="Times New Roman" w:eastAsia="Times New Roman" w:hAnsi="Times New Roman" w:cs="Times New Roman"/>
              </w:rPr>
              <w:t>4</w:t>
            </w:r>
            <w:r w:rsidRPr="005056CC">
              <w:rPr>
                <w:rFonts w:ascii="Times New Roman" w:eastAsia="Times New Roman" w:hAnsi="Times New Roman" w:cs="Times New Roman"/>
              </w:rPr>
              <w:t xml:space="preserve"> курс</w:t>
            </w:r>
            <w:r w:rsidR="00765A91" w:rsidRPr="005056CC">
              <w:rPr>
                <w:rFonts w:ascii="Times New Roman" w:eastAsia="Times New Roman" w:hAnsi="Times New Roman" w:cs="Times New Roman"/>
              </w:rPr>
              <w:t xml:space="preserve"> 8</w:t>
            </w:r>
            <w:r w:rsidRPr="005056CC">
              <w:rPr>
                <w:rFonts w:ascii="Times New Roman" w:eastAsia="Times New Roman" w:hAnsi="Times New Roman" w:cs="Times New Roman"/>
              </w:rPr>
              <w:t xml:space="preserve"> семестр</w:t>
            </w:r>
          </w:p>
          <w:p w:rsidR="00260BE9" w:rsidRPr="005056CC" w:rsidRDefault="00260BE9" w:rsidP="00F14A14">
            <w:pPr>
              <w:spacing w:after="0" w:line="240" w:lineRule="auto"/>
              <w:jc w:val="both"/>
              <w:rPr>
                <w:rFonts w:ascii="Times New Roman" w:eastAsia="Times New Roman" w:hAnsi="Times New Roman" w:cs="Times New Roman"/>
                <w:highlight w:val="yellow"/>
              </w:rPr>
            </w:pPr>
            <w:r w:rsidRPr="005056CC">
              <w:rPr>
                <w:rFonts w:ascii="Times New Roman" w:eastAsia="Times New Roman" w:hAnsi="Times New Roman" w:cs="Times New Roman"/>
              </w:rPr>
              <w:t xml:space="preserve">Заочная форма обучения - </w:t>
            </w:r>
            <w:r w:rsidR="00765A91" w:rsidRPr="005056CC">
              <w:rPr>
                <w:rFonts w:ascii="Times New Roman" w:eastAsia="Times New Roman" w:hAnsi="Times New Roman" w:cs="Times New Roman"/>
              </w:rPr>
              <w:t>4 курс 8 семестр</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iCs/>
              </w:rPr>
            </w:pPr>
            <w:r w:rsidRPr="005056CC">
              <w:rPr>
                <w:rFonts w:ascii="Times New Roman" w:eastAsia="Times New Roman" w:hAnsi="Times New Roman" w:cs="Times New Roman"/>
                <w:b/>
              </w:rPr>
              <w:t xml:space="preserve">К.М.04.04(К) </w:t>
            </w:r>
            <w:r w:rsidRPr="005056CC">
              <w:rPr>
                <w:rFonts w:ascii="Times New Roman" w:eastAsia="Times New Roman" w:hAnsi="Times New Roman" w:cs="Times New Roman"/>
                <w:b/>
                <w:iCs/>
              </w:rPr>
              <w:t>Экзамен по модулю  "Основы вожатской деятельности"</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К.М.05 </w:t>
            </w:r>
            <w:r w:rsidRPr="005056CC">
              <w:rPr>
                <w:rFonts w:ascii="Times New Roman" w:eastAsia="Times New Roman" w:hAnsi="Times New Roman" w:cs="Times New Roman"/>
                <w:b/>
                <w:bCs/>
              </w:rPr>
              <w:t>Модуль "Предметно-методический"</w:t>
            </w:r>
          </w:p>
        </w:tc>
      </w:tr>
      <w:tr w:rsidR="00E838CE" w:rsidRPr="005056CC" w:rsidTr="00E838CE">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К.М.05.01 </w:t>
            </w:r>
            <w:r w:rsidRPr="005056CC">
              <w:rPr>
                <w:rFonts w:ascii="Times New Roman" w:eastAsia="Times New Roman" w:hAnsi="Times New Roman" w:cs="Times New Roman"/>
                <w:b/>
                <w:bCs/>
              </w:rPr>
              <w:t>Дисциплины предметной подготовки,</w:t>
            </w:r>
            <w:r w:rsidR="00F14A14">
              <w:rPr>
                <w:rFonts w:ascii="Times New Roman" w:eastAsia="Times New Roman" w:hAnsi="Times New Roman" w:cs="Times New Roman"/>
                <w:b/>
                <w:bCs/>
              </w:rPr>
              <w:t xml:space="preserve"> </w:t>
            </w:r>
            <w:r w:rsidRPr="005056CC">
              <w:rPr>
                <w:rFonts w:ascii="Times New Roman" w:eastAsia="Times New Roman" w:hAnsi="Times New Roman" w:cs="Times New Roman"/>
                <w:b/>
                <w:bCs/>
              </w:rPr>
              <w:t>ориентированные на достижение результатов обучения</w:t>
            </w:r>
          </w:p>
        </w:tc>
      </w:tr>
      <w:tr w:rsidR="00E838CE" w:rsidRPr="005056CC" w:rsidTr="00E838CE">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К.М.05.01.01 Основы предметно-профильной подготовки</w:t>
            </w:r>
          </w:p>
          <w:p w:rsidR="00A05F01" w:rsidRPr="00124289" w:rsidRDefault="00BB0FA6" w:rsidP="00124289">
            <w:pPr>
              <w:spacing w:after="0" w:line="240" w:lineRule="auto"/>
              <w:jc w:val="both"/>
              <w:rPr>
                <w:rFonts w:ascii="Times New Roman" w:hAnsi="Times New Roman" w:cs="Times New Roman"/>
              </w:rPr>
            </w:pPr>
            <w:r w:rsidRPr="00124289">
              <w:rPr>
                <w:rFonts w:ascii="Times New Roman" w:hAnsi="Times New Roman" w:cs="Times New Roman"/>
              </w:rPr>
              <w:t>Научные и организационно-педагогические основы обучения учащихся безопасности жизнедеятельности</w:t>
            </w:r>
            <w:r w:rsidR="00A05F01" w:rsidRPr="00124289">
              <w:rPr>
                <w:rFonts w:ascii="Times New Roman" w:hAnsi="Times New Roman" w:cs="Times New Roman"/>
              </w:rPr>
              <w:t>.</w:t>
            </w:r>
          </w:p>
          <w:p w:rsidR="00A05F01" w:rsidRPr="00124289" w:rsidRDefault="00BB0FA6" w:rsidP="00124289">
            <w:pPr>
              <w:spacing w:after="0" w:line="240" w:lineRule="auto"/>
              <w:jc w:val="both"/>
              <w:rPr>
                <w:rFonts w:ascii="Times New Roman" w:hAnsi="Times New Roman" w:cs="Times New Roman"/>
              </w:rPr>
            </w:pPr>
            <w:r w:rsidRPr="00124289">
              <w:rPr>
                <w:rFonts w:ascii="Times New Roman" w:hAnsi="Times New Roman" w:cs="Times New Roman"/>
              </w:rPr>
              <w:t>Процесс обучения ОБЖ как система</w:t>
            </w:r>
            <w:r w:rsidR="00A05F01" w:rsidRPr="00124289">
              <w:rPr>
                <w:rFonts w:ascii="Times New Roman" w:hAnsi="Times New Roman" w:cs="Times New Roman"/>
              </w:rPr>
              <w:t>.</w:t>
            </w:r>
          </w:p>
          <w:p w:rsidR="00A05F01" w:rsidRPr="00124289" w:rsidRDefault="00BB0FA6" w:rsidP="00124289">
            <w:pPr>
              <w:spacing w:after="0" w:line="240" w:lineRule="auto"/>
              <w:jc w:val="both"/>
              <w:rPr>
                <w:rFonts w:ascii="Times New Roman" w:hAnsi="Times New Roman" w:cs="Times New Roman"/>
              </w:rPr>
            </w:pPr>
            <w:r w:rsidRPr="00124289">
              <w:rPr>
                <w:rFonts w:ascii="Times New Roman" w:hAnsi="Times New Roman" w:cs="Times New Roman"/>
              </w:rPr>
              <w:t>Планирование учебного процесса по безопасности жизнедеятельности</w:t>
            </w:r>
            <w:r w:rsidR="00A05F01" w:rsidRPr="00124289">
              <w:rPr>
                <w:rFonts w:ascii="Times New Roman" w:hAnsi="Times New Roman" w:cs="Times New Roman"/>
              </w:rPr>
              <w:t xml:space="preserve">. </w:t>
            </w:r>
          </w:p>
          <w:p w:rsidR="00A05F01" w:rsidRPr="00124289" w:rsidRDefault="00BB0FA6" w:rsidP="00124289">
            <w:pPr>
              <w:spacing w:after="0" w:line="240" w:lineRule="auto"/>
              <w:jc w:val="both"/>
              <w:rPr>
                <w:rFonts w:ascii="Times New Roman" w:hAnsi="Times New Roman" w:cs="Times New Roman"/>
              </w:rPr>
            </w:pPr>
            <w:r w:rsidRPr="00124289">
              <w:rPr>
                <w:rFonts w:ascii="Times New Roman" w:hAnsi="Times New Roman" w:cs="Times New Roman"/>
              </w:rPr>
              <w:t>Структура и содержание школьного курса основ безопасности жизнедеятельности, педагогические основы его обновления и совершенствования</w:t>
            </w:r>
            <w:r w:rsidR="00A05F01" w:rsidRPr="00124289">
              <w:rPr>
                <w:rFonts w:ascii="Times New Roman" w:hAnsi="Times New Roman" w:cs="Times New Roman"/>
              </w:rPr>
              <w:t>.</w:t>
            </w:r>
            <w:r w:rsidRPr="00124289">
              <w:rPr>
                <w:rFonts w:ascii="Times New Roman" w:hAnsi="Times New Roman" w:cs="Times New Roman"/>
              </w:rPr>
              <w:t xml:space="preserve"> </w:t>
            </w:r>
          </w:p>
          <w:p w:rsidR="00A05F01" w:rsidRPr="00124289" w:rsidRDefault="00BB0FA6" w:rsidP="00124289">
            <w:pPr>
              <w:spacing w:after="0" w:line="240" w:lineRule="auto"/>
              <w:jc w:val="both"/>
              <w:rPr>
                <w:rFonts w:ascii="Times New Roman" w:hAnsi="Times New Roman" w:cs="Times New Roman"/>
              </w:rPr>
            </w:pPr>
            <w:r w:rsidRPr="00124289">
              <w:rPr>
                <w:rFonts w:ascii="Times New Roman" w:hAnsi="Times New Roman" w:cs="Times New Roman"/>
              </w:rPr>
              <w:t>Проектирование и организация уроков безопасности жизнедеятельности</w:t>
            </w:r>
            <w:r w:rsidR="00A05F01" w:rsidRPr="00124289">
              <w:rPr>
                <w:rFonts w:ascii="Times New Roman" w:hAnsi="Times New Roman" w:cs="Times New Roman"/>
              </w:rPr>
              <w:t>.</w:t>
            </w:r>
          </w:p>
          <w:p w:rsidR="00BB0FA6" w:rsidRPr="00124289" w:rsidRDefault="00BB0FA6" w:rsidP="00124289">
            <w:pPr>
              <w:spacing w:after="0" w:line="240" w:lineRule="auto"/>
              <w:jc w:val="both"/>
              <w:rPr>
                <w:rFonts w:ascii="Times New Roman" w:hAnsi="Times New Roman" w:cs="Times New Roman"/>
                <w:b/>
              </w:rPr>
            </w:pPr>
            <w:r w:rsidRPr="00124289">
              <w:rPr>
                <w:rFonts w:ascii="Times New Roman" w:hAnsi="Times New Roman" w:cs="Times New Roman"/>
              </w:rPr>
              <w:t>Формы и средства обучения безопасности жизнедеятельности.</w:t>
            </w:r>
            <w:r w:rsidRPr="005056CC">
              <w:rPr>
                <w:rFonts w:ascii="Times New Roman" w:hAnsi="Times New Roman" w:cs="Times New Roman"/>
                <w:b/>
              </w:rPr>
              <w:t xml:space="preserve"> </w:t>
            </w:r>
          </w:p>
        </w:tc>
      </w:tr>
      <w:tr w:rsidR="00E838CE" w:rsidRPr="005056CC" w:rsidTr="00E838CE">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 xml:space="preserve">К.М.05.01.02 Современные направления развития научной отрасли </w:t>
            </w:r>
            <w:r w:rsidR="00F14A14">
              <w:rPr>
                <w:rFonts w:ascii="Times New Roman" w:eastAsia="Times New Roman" w:hAnsi="Times New Roman" w:cs="Times New Roman"/>
                <w:b/>
              </w:rPr>
              <w:t xml:space="preserve"> </w:t>
            </w:r>
            <w:r w:rsidRPr="005056CC">
              <w:rPr>
                <w:rFonts w:ascii="Times New Roman" w:eastAsia="Times New Roman" w:hAnsi="Times New Roman" w:cs="Times New Roman"/>
                <w:b/>
              </w:rPr>
              <w:t>по профилю "Безопасность жизнедеятельности"</w:t>
            </w:r>
          </w:p>
          <w:p w:rsidR="00124289" w:rsidRDefault="00124289" w:rsidP="00F14A14">
            <w:pPr>
              <w:spacing w:after="0" w:line="240" w:lineRule="auto"/>
              <w:jc w:val="both"/>
              <w:rPr>
                <w:rFonts w:ascii="Times New Roman" w:eastAsia="Times New Roman" w:hAnsi="Times New Roman" w:cs="Times New Roman"/>
                <w:b/>
              </w:rPr>
            </w:pPr>
            <w:r>
              <w:rPr>
                <w:rFonts w:ascii="Times New Roman" w:hAnsi="Times New Roman" w:cs="Times New Roman"/>
                <w:b/>
                <w:color w:val="000000"/>
                <w:sz w:val="24"/>
                <w:szCs w:val="24"/>
              </w:rPr>
              <w:t>Введение</w:t>
            </w:r>
          </w:p>
          <w:p w:rsidR="00260BE9" w:rsidRPr="00124289" w:rsidRDefault="00260BE9" w:rsidP="00F14A14">
            <w:pPr>
              <w:spacing w:after="0" w:line="240" w:lineRule="auto"/>
              <w:jc w:val="both"/>
              <w:rPr>
                <w:rFonts w:ascii="Times New Roman" w:eastAsia="Times New Roman" w:hAnsi="Times New Roman" w:cs="Times New Roman"/>
              </w:rPr>
            </w:pPr>
            <w:r w:rsidRPr="00124289">
              <w:rPr>
                <w:rFonts w:ascii="Times New Roman" w:eastAsia="Times New Roman" w:hAnsi="Times New Roman" w:cs="Times New Roman"/>
              </w:rPr>
              <w:t>Основные теоретические положения дисциплины, определения терминов «среда обитания»,</w:t>
            </w:r>
          </w:p>
          <w:p w:rsidR="00260BE9" w:rsidRPr="00124289" w:rsidRDefault="00260BE9" w:rsidP="00F14A14">
            <w:pPr>
              <w:spacing w:after="0" w:line="240" w:lineRule="auto"/>
              <w:jc w:val="both"/>
              <w:rPr>
                <w:rFonts w:ascii="Times New Roman" w:eastAsia="Times New Roman" w:hAnsi="Times New Roman" w:cs="Times New Roman"/>
              </w:rPr>
            </w:pPr>
            <w:r w:rsidRPr="00124289">
              <w:rPr>
                <w:rFonts w:ascii="Times New Roman" w:eastAsia="Times New Roman" w:hAnsi="Times New Roman" w:cs="Times New Roman"/>
              </w:rPr>
              <w:t>«биосфера», «опасность», «риск», «безопасность». Необходимость формирования безопасного мышления и поведения.</w:t>
            </w:r>
          </w:p>
          <w:p w:rsidR="00124289" w:rsidRPr="00124289" w:rsidRDefault="00124289" w:rsidP="00124289">
            <w:pPr>
              <w:spacing w:after="0" w:line="240" w:lineRule="auto"/>
              <w:rPr>
                <w:sz w:val="24"/>
                <w:szCs w:val="24"/>
              </w:rPr>
            </w:pPr>
            <w:r w:rsidRPr="005E5FD2">
              <w:rPr>
                <w:rFonts w:ascii="Times New Roman" w:hAnsi="Times New Roman" w:cs="Times New Roman"/>
                <w:b/>
                <w:color w:val="000000"/>
                <w:sz w:val="24"/>
                <w:szCs w:val="24"/>
              </w:rPr>
              <w:t>Обеспечение личной безопасности и сохранение</w:t>
            </w:r>
            <w:r>
              <w:rPr>
                <w:sz w:val="24"/>
                <w:szCs w:val="24"/>
              </w:rPr>
              <w:t xml:space="preserve"> </w:t>
            </w:r>
            <w:r w:rsidRPr="005E5FD2">
              <w:rPr>
                <w:rFonts w:ascii="Times New Roman" w:hAnsi="Times New Roman" w:cs="Times New Roman"/>
                <w:b/>
                <w:color w:val="000000"/>
                <w:sz w:val="24"/>
                <w:szCs w:val="24"/>
              </w:rPr>
              <w:t>здоровья.</w:t>
            </w:r>
          </w:p>
          <w:p w:rsidR="00260BE9" w:rsidRPr="00124289" w:rsidRDefault="00260BE9" w:rsidP="00F14A14">
            <w:pPr>
              <w:spacing w:after="0" w:line="240" w:lineRule="auto"/>
              <w:jc w:val="both"/>
              <w:rPr>
                <w:rFonts w:ascii="Times New Roman" w:eastAsia="Times New Roman" w:hAnsi="Times New Roman" w:cs="Times New Roman"/>
              </w:rPr>
            </w:pPr>
            <w:r w:rsidRPr="00124289">
              <w:rPr>
                <w:rFonts w:ascii="Times New Roman" w:eastAsia="Times New Roman" w:hAnsi="Times New Roman" w:cs="Times New Roman"/>
              </w:rPr>
              <w:t>Влияние неблагоприятной окружающей среды на здоровье человека.</w:t>
            </w:r>
          </w:p>
          <w:p w:rsidR="00260BE9" w:rsidRPr="00124289" w:rsidRDefault="00260BE9" w:rsidP="00F14A14">
            <w:pPr>
              <w:spacing w:after="0" w:line="240" w:lineRule="auto"/>
              <w:jc w:val="both"/>
              <w:rPr>
                <w:rFonts w:ascii="Times New Roman" w:eastAsia="Times New Roman" w:hAnsi="Times New Roman" w:cs="Times New Roman"/>
              </w:rPr>
            </w:pPr>
            <w:r w:rsidRPr="00124289">
              <w:rPr>
                <w:rFonts w:ascii="Times New Roman" w:eastAsia="Times New Roman" w:hAnsi="Times New Roman" w:cs="Times New Roman"/>
              </w:rPr>
              <w:t>Здоровье и здоровый образ жизни.</w:t>
            </w:r>
          </w:p>
          <w:p w:rsidR="00124289" w:rsidRDefault="00124289" w:rsidP="00F14A14">
            <w:pPr>
              <w:spacing w:after="0" w:line="240" w:lineRule="auto"/>
              <w:jc w:val="both"/>
              <w:rPr>
                <w:rFonts w:ascii="Times New Roman" w:eastAsia="Times New Roman" w:hAnsi="Times New Roman" w:cs="Times New Roman"/>
                <w:b/>
              </w:rPr>
            </w:pPr>
            <w:r>
              <w:rPr>
                <w:rFonts w:ascii="Times New Roman" w:hAnsi="Times New Roman" w:cs="Times New Roman"/>
                <w:b/>
                <w:color w:val="000000"/>
                <w:sz w:val="24"/>
                <w:szCs w:val="24"/>
              </w:rPr>
              <w:t>Дестабилизирующие факторы современности</w:t>
            </w:r>
          </w:p>
          <w:p w:rsidR="00260BE9" w:rsidRPr="00124289" w:rsidRDefault="00260BE9" w:rsidP="00F14A14">
            <w:pPr>
              <w:spacing w:after="0" w:line="240" w:lineRule="auto"/>
              <w:jc w:val="both"/>
              <w:rPr>
                <w:rFonts w:ascii="Times New Roman" w:eastAsia="Times New Roman" w:hAnsi="Times New Roman" w:cs="Times New Roman"/>
              </w:rPr>
            </w:pPr>
            <w:r w:rsidRPr="00124289">
              <w:rPr>
                <w:rFonts w:ascii="Times New Roman" w:eastAsia="Times New Roman" w:hAnsi="Times New Roman" w:cs="Times New Roman"/>
              </w:rPr>
              <w:t>Миграция, и ее виды, причины.</w:t>
            </w:r>
          </w:p>
          <w:p w:rsidR="00260BE9" w:rsidRPr="00124289" w:rsidRDefault="00260BE9" w:rsidP="00F14A14">
            <w:pPr>
              <w:spacing w:after="0" w:line="240" w:lineRule="auto"/>
              <w:jc w:val="both"/>
              <w:rPr>
                <w:rFonts w:ascii="Times New Roman" w:eastAsia="Times New Roman" w:hAnsi="Times New Roman" w:cs="Times New Roman"/>
              </w:rPr>
            </w:pPr>
            <w:r w:rsidRPr="00124289">
              <w:rPr>
                <w:rFonts w:ascii="Times New Roman" w:eastAsia="Times New Roman" w:hAnsi="Times New Roman" w:cs="Times New Roman"/>
              </w:rPr>
              <w:t>Природные, экологические и техногенные опасности и ЧС и их влияние на развитие человечества.</w:t>
            </w:r>
          </w:p>
          <w:p w:rsidR="00260BE9" w:rsidRPr="005056CC" w:rsidRDefault="00260BE9" w:rsidP="00F14A14">
            <w:pPr>
              <w:spacing w:after="0" w:line="240" w:lineRule="auto"/>
              <w:jc w:val="both"/>
              <w:rPr>
                <w:rFonts w:ascii="Times New Roman" w:eastAsia="Times New Roman" w:hAnsi="Times New Roman" w:cs="Times New Roman"/>
              </w:rPr>
            </w:pPr>
            <w:r w:rsidRPr="00124289">
              <w:rPr>
                <w:rFonts w:ascii="Times New Roman" w:eastAsia="Times New Roman" w:hAnsi="Times New Roman" w:cs="Times New Roman"/>
              </w:rPr>
              <w:t>Современные направления развития социальной системы мира.</w:t>
            </w:r>
          </w:p>
        </w:tc>
      </w:tr>
      <w:tr w:rsidR="00E838CE" w:rsidRPr="005056CC" w:rsidTr="00E838CE">
        <w:trPr>
          <w:trHeight w:val="60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bCs/>
              </w:rPr>
            </w:pPr>
            <w:r w:rsidRPr="005056CC">
              <w:rPr>
                <w:rFonts w:ascii="Times New Roman" w:eastAsia="Times New Roman" w:hAnsi="Times New Roman" w:cs="Times New Roman"/>
                <w:b/>
              </w:rPr>
              <w:t xml:space="preserve">К.М.05.02 </w:t>
            </w:r>
            <w:r w:rsidRPr="005056CC">
              <w:rPr>
                <w:rFonts w:ascii="Times New Roman" w:eastAsia="Times New Roman" w:hAnsi="Times New Roman" w:cs="Times New Roman"/>
                <w:b/>
                <w:bCs/>
              </w:rPr>
              <w:t xml:space="preserve">Дисциплины методической подготовки, </w:t>
            </w:r>
            <w:r w:rsidR="00F14A14">
              <w:rPr>
                <w:rFonts w:ascii="Times New Roman" w:eastAsia="Times New Roman" w:hAnsi="Times New Roman" w:cs="Times New Roman"/>
                <w:b/>
                <w:bCs/>
              </w:rPr>
              <w:t xml:space="preserve"> </w:t>
            </w:r>
            <w:r w:rsidRPr="005056CC">
              <w:rPr>
                <w:rFonts w:ascii="Times New Roman" w:eastAsia="Times New Roman" w:hAnsi="Times New Roman" w:cs="Times New Roman"/>
                <w:b/>
                <w:bCs/>
              </w:rPr>
              <w:t>ориентированные на</w:t>
            </w:r>
            <w:r w:rsidR="00260BE9" w:rsidRPr="005056CC">
              <w:rPr>
                <w:rFonts w:ascii="Times New Roman" w:eastAsia="Times New Roman" w:hAnsi="Times New Roman" w:cs="Times New Roman"/>
                <w:b/>
                <w:bCs/>
              </w:rPr>
              <w:t xml:space="preserve"> </w:t>
            </w:r>
            <w:r w:rsidRPr="005056CC">
              <w:rPr>
                <w:rFonts w:ascii="Times New Roman" w:eastAsia="Times New Roman" w:hAnsi="Times New Roman" w:cs="Times New Roman"/>
                <w:b/>
                <w:bCs/>
              </w:rPr>
              <w:t>достижение результатов обучения</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К.М.05.02.01 Методика обучения и воспитания по профилю "Безопасность жизнедеятельности"</w:t>
            </w:r>
          </w:p>
          <w:p w:rsidR="00260BE9" w:rsidRDefault="00124289" w:rsidP="00124289">
            <w:pPr>
              <w:spacing w:after="0" w:line="240" w:lineRule="auto"/>
              <w:jc w:val="both"/>
              <w:rPr>
                <w:rFonts w:ascii="Times New Roman" w:eastAsia="Times New Roman" w:hAnsi="Times New Roman" w:cs="Times New Roman"/>
              </w:rPr>
            </w:pPr>
            <w:r w:rsidRPr="00A65E38">
              <w:rPr>
                <w:rFonts w:ascii="Times New Roman" w:hAnsi="Times New Roman" w:cs="Times New Roman"/>
                <w:b/>
                <w:color w:val="000000"/>
                <w:sz w:val="24"/>
                <w:szCs w:val="24"/>
              </w:rPr>
              <w:t>Общие теоретические вопросы методики обучения основам безопасности жиз- недеятельности</w:t>
            </w:r>
            <w:r>
              <w:rPr>
                <w:rFonts w:ascii="Times New Roman" w:eastAsia="Times New Roman" w:hAnsi="Times New Roman" w:cs="Times New Roman"/>
              </w:rPr>
              <w:t>.</w:t>
            </w:r>
          </w:p>
          <w:p w:rsidR="00124289" w:rsidRDefault="00124289" w:rsidP="00124289">
            <w:pPr>
              <w:spacing w:after="0" w:line="240" w:lineRule="auto"/>
              <w:jc w:val="both"/>
              <w:rPr>
                <w:rFonts w:ascii="Times New Roman" w:hAnsi="Times New Roman" w:cs="Times New Roman"/>
                <w:color w:val="000000"/>
                <w:sz w:val="24"/>
                <w:szCs w:val="24"/>
              </w:rPr>
            </w:pPr>
            <w:r w:rsidRPr="00A65E38">
              <w:rPr>
                <w:rFonts w:ascii="Times New Roman" w:hAnsi="Times New Roman" w:cs="Times New Roman"/>
                <w:color w:val="000000"/>
                <w:sz w:val="24"/>
                <w:szCs w:val="24"/>
              </w:rPr>
              <w:t>Теория и методика обучения безопасности жизнедеятельности как наука</w:t>
            </w:r>
          </w:p>
          <w:p w:rsidR="00124289" w:rsidRDefault="00F168C7" w:rsidP="00124289">
            <w:pPr>
              <w:spacing w:after="0" w:line="240" w:lineRule="auto"/>
              <w:jc w:val="both"/>
              <w:rPr>
                <w:rFonts w:ascii="Times New Roman" w:hAnsi="Times New Roman" w:cs="Times New Roman"/>
                <w:b/>
                <w:color w:val="000000"/>
                <w:sz w:val="24"/>
                <w:szCs w:val="24"/>
              </w:rPr>
            </w:pPr>
            <w:r w:rsidRPr="00A65E38">
              <w:rPr>
                <w:rFonts w:ascii="Times New Roman" w:hAnsi="Times New Roman" w:cs="Times New Roman"/>
                <w:b/>
                <w:color w:val="000000"/>
                <w:sz w:val="24"/>
                <w:szCs w:val="24"/>
              </w:rPr>
              <w:t>Информационные и коммуникационные технологии в обучении безопасности жизнедеятельности</w:t>
            </w:r>
            <w:r>
              <w:rPr>
                <w:rFonts w:ascii="Times New Roman" w:hAnsi="Times New Roman" w:cs="Times New Roman"/>
                <w:b/>
                <w:color w:val="000000"/>
                <w:sz w:val="24"/>
                <w:szCs w:val="24"/>
              </w:rPr>
              <w:t>.</w:t>
            </w:r>
          </w:p>
          <w:p w:rsidR="00F168C7" w:rsidRPr="00F168C7" w:rsidRDefault="00F168C7" w:rsidP="00124289">
            <w:pPr>
              <w:spacing w:after="0" w:line="240" w:lineRule="auto"/>
              <w:jc w:val="both"/>
              <w:rPr>
                <w:rFonts w:ascii="Times New Roman" w:hAnsi="Times New Roman" w:cs="Times New Roman"/>
                <w:color w:val="000000"/>
                <w:sz w:val="24"/>
                <w:szCs w:val="24"/>
              </w:rPr>
            </w:pPr>
            <w:r w:rsidRPr="00A65E38">
              <w:rPr>
                <w:rFonts w:ascii="Times New Roman" w:hAnsi="Times New Roman" w:cs="Times New Roman"/>
                <w:color w:val="000000"/>
                <w:sz w:val="24"/>
                <w:szCs w:val="24"/>
              </w:rPr>
              <w:t>Современные информационные и коммуникационные технологии в</w:t>
            </w:r>
            <w:r>
              <w:rPr>
                <w:rFonts w:ascii="Times New Roman" w:hAnsi="Times New Roman" w:cs="Times New Roman"/>
                <w:color w:val="000000"/>
                <w:sz w:val="24"/>
                <w:szCs w:val="24"/>
              </w:rPr>
              <w:t xml:space="preserve"> обучении безопасности жизнедея</w:t>
            </w:r>
            <w:r w:rsidRPr="00A65E38">
              <w:rPr>
                <w:rFonts w:ascii="Times New Roman" w:hAnsi="Times New Roman" w:cs="Times New Roman"/>
                <w:color w:val="000000"/>
                <w:sz w:val="24"/>
                <w:szCs w:val="24"/>
              </w:rPr>
              <w:t>тельности</w:t>
            </w:r>
            <w:r>
              <w:rPr>
                <w:rFonts w:ascii="Times New Roman" w:hAnsi="Times New Roman" w:cs="Times New Roman"/>
                <w:color w:val="000000"/>
                <w:sz w:val="24"/>
                <w:szCs w:val="24"/>
              </w:rPr>
              <w:t>.</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 xml:space="preserve">К.М.05.02.02 Технологии современного образования по профилю </w:t>
            </w:r>
            <w:r w:rsidR="00F14A14">
              <w:rPr>
                <w:rFonts w:ascii="Times New Roman" w:eastAsia="Times New Roman" w:hAnsi="Times New Roman" w:cs="Times New Roman"/>
                <w:b/>
              </w:rPr>
              <w:t xml:space="preserve"> </w:t>
            </w:r>
            <w:r w:rsidRPr="005056CC">
              <w:rPr>
                <w:rFonts w:ascii="Times New Roman" w:eastAsia="Times New Roman" w:hAnsi="Times New Roman" w:cs="Times New Roman"/>
                <w:b/>
              </w:rPr>
              <w:t>"Безопасность жизнедеятельности"</w:t>
            </w:r>
          </w:p>
          <w:p w:rsidR="00F168C7" w:rsidRDefault="00F168C7" w:rsidP="00F168C7">
            <w:pPr>
              <w:pStyle w:val="a9"/>
              <w:shd w:val="clear" w:color="auto" w:fill="FFFFFF"/>
              <w:spacing w:before="0" w:beforeAutospacing="0" w:after="0" w:afterAutospacing="0"/>
              <w:jc w:val="both"/>
              <w:rPr>
                <w:color w:val="000000"/>
                <w:sz w:val="22"/>
                <w:szCs w:val="22"/>
              </w:rPr>
            </w:pPr>
            <w:r w:rsidRPr="00A80CB5">
              <w:rPr>
                <w:b/>
                <w:color w:val="000000"/>
              </w:rPr>
              <w:t>Нормативная база обучения основам безопасности жизнедеятельности в общеобразовательной и профильной школе</w:t>
            </w:r>
            <w:r w:rsidRPr="005056CC">
              <w:rPr>
                <w:color w:val="000000"/>
                <w:sz w:val="22"/>
                <w:szCs w:val="22"/>
              </w:rPr>
              <w:t xml:space="preserve"> </w:t>
            </w:r>
          </w:p>
          <w:p w:rsidR="00F168C7" w:rsidRDefault="00F168C7" w:rsidP="00F14A14">
            <w:pPr>
              <w:pStyle w:val="a9"/>
              <w:shd w:val="clear" w:color="auto" w:fill="FFFFFF"/>
              <w:spacing w:before="0" w:beforeAutospacing="0" w:after="0" w:afterAutospacing="0"/>
              <w:jc w:val="both"/>
              <w:rPr>
                <w:b/>
                <w:bCs/>
                <w:color w:val="000000"/>
                <w:sz w:val="22"/>
                <w:szCs w:val="22"/>
              </w:rPr>
            </w:pPr>
            <w:r w:rsidRPr="00A80CB5">
              <w:rPr>
                <w:color w:val="000000"/>
              </w:rPr>
              <w:t>Научные и организационно-педагогические основы обучения и воспитания безопасности жизнедеятельности.</w:t>
            </w:r>
          </w:p>
          <w:p w:rsidR="00BB0FA6" w:rsidRDefault="00F168C7" w:rsidP="00F168C7">
            <w:pPr>
              <w:pStyle w:val="a9"/>
              <w:shd w:val="clear" w:color="auto" w:fill="FFFFFF"/>
              <w:spacing w:before="0" w:beforeAutospacing="0" w:after="0" w:afterAutospacing="0"/>
              <w:jc w:val="both"/>
              <w:rPr>
                <w:b/>
                <w:color w:val="000000"/>
              </w:rPr>
            </w:pPr>
            <w:r w:rsidRPr="00A80CB5">
              <w:rPr>
                <w:b/>
                <w:color w:val="000000"/>
              </w:rPr>
              <w:t>Структура и содержан</w:t>
            </w:r>
            <w:r>
              <w:rPr>
                <w:b/>
                <w:color w:val="000000"/>
              </w:rPr>
              <w:t>ие школьного курса «Основы безо</w:t>
            </w:r>
            <w:r w:rsidRPr="00A80CB5">
              <w:rPr>
                <w:b/>
                <w:color w:val="000000"/>
              </w:rPr>
              <w:t>пасности жизнедеятельности»</w:t>
            </w:r>
            <w:r>
              <w:rPr>
                <w:b/>
                <w:color w:val="000000"/>
              </w:rPr>
              <w:t>.</w:t>
            </w:r>
          </w:p>
          <w:p w:rsidR="00260BE9" w:rsidRPr="00F168C7" w:rsidRDefault="00F168C7" w:rsidP="00F168C7">
            <w:pPr>
              <w:pStyle w:val="a9"/>
              <w:shd w:val="clear" w:color="auto" w:fill="FFFFFF"/>
              <w:spacing w:before="0" w:beforeAutospacing="0" w:after="0" w:afterAutospacing="0"/>
              <w:jc w:val="both"/>
              <w:rPr>
                <w:color w:val="000000"/>
                <w:sz w:val="22"/>
                <w:szCs w:val="22"/>
              </w:rPr>
            </w:pPr>
            <w:r w:rsidRPr="00A80CB5">
              <w:rPr>
                <w:color w:val="000000"/>
              </w:rPr>
              <w:t>Межпредметные связи курса «Основы безопасности жизнедеятельности» с другими образовательными предметами.</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 xml:space="preserve">К.М.05.02.03 Школьный практикум по дисциплине </w:t>
            </w:r>
            <w:r w:rsidR="00F14A14">
              <w:rPr>
                <w:rFonts w:ascii="Times New Roman" w:eastAsia="Times New Roman" w:hAnsi="Times New Roman" w:cs="Times New Roman"/>
                <w:b/>
              </w:rPr>
              <w:t xml:space="preserve"> </w:t>
            </w:r>
            <w:r w:rsidRPr="005056CC">
              <w:rPr>
                <w:rFonts w:ascii="Times New Roman" w:eastAsia="Times New Roman" w:hAnsi="Times New Roman" w:cs="Times New Roman"/>
                <w:b/>
              </w:rPr>
              <w:t>"Основы безопасности жизнедеятельности"</w:t>
            </w:r>
          </w:p>
          <w:p w:rsidR="005837F2" w:rsidRDefault="00627211" w:rsidP="00627211">
            <w:pPr>
              <w:spacing w:after="0" w:line="240" w:lineRule="auto"/>
              <w:jc w:val="both"/>
              <w:rPr>
                <w:rFonts w:ascii="Times New Roman" w:hAnsi="Times New Roman" w:cs="Times New Roman"/>
                <w:b/>
                <w:color w:val="000000"/>
                <w:sz w:val="24"/>
                <w:szCs w:val="24"/>
              </w:rPr>
            </w:pPr>
            <w:r w:rsidRPr="00BA32B6">
              <w:rPr>
                <w:rFonts w:ascii="Times New Roman" w:hAnsi="Times New Roman" w:cs="Times New Roman"/>
                <w:b/>
                <w:color w:val="000000"/>
                <w:sz w:val="24"/>
                <w:szCs w:val="24"/>
              </w:rPr>
              <w:t>Общие теоретические вопросы методики обучения основам безопасности жизнедеятельности</w:t>
            </w:r>
            <w:r>
              <w:rPr>
                <w:rFonts w:ascii="Times New Roman" w:hAnsi="Times New Roman" w:cs="Times New Roman"/>
                <w:b/>
                <w:color w:val="000000"/>
                <w:sz w:val="24"/>
                <w:szCs w:val="24"/>
              </w:rPr>
              <w:t>.</w:t>
            </w:r>
          </w:p>
          <w:p w:rsidR="00627211" w:rsidRPr="005056CC" w:rsidRDefault="00627211" w:rsidP="00627211">
            <w:pPr>
              <w:spacing w:after="0" w:line="240" w:lineRule="auto"/>
              <w:jc w:val="both"/>
              <w:rPr>
                <w:rFonts w:ascii="Times New Roman" w:hAnsi="Times New Roman" w:cs="Times New Roman"/>
              </w:rPr>
            </w:pPr>
            <w:r w:rsidRPr="00BA32B6">
              <w:rPr>
                <w:rFonts w:ascii="Times New Roman" w:hAnsi="Times New Roman" w:cs="Times New Roman"/>
                <w:color w:val="000000"/>
                <w:sz w:val="24"/>
                <w:szCs w:val="24"/>
              </w:rPr>
              <w:t xml:space="preserve">Теория и методика </w:t>
            </w:r>
            <w:r>
              <w:rPr>
                <w:rFonts w:ascii="Times New Roman" w:hAnsi="Times New Roman" w:cs="Times New Roman"/>
                <w:color w:val="000000"/>
                <w:sz w:val="24"/>
                <w:szCs w:val="24"/>
              </w:rPr>
              <w:t>обучения безопасности жизнедея</w:t>
            </w:r>
            <w:r w:rsidRPr="00BA32B6">
              <w:rPr>
                <w:rFonts w:ascii="Times New Roman" w:hAnsi="Times New Roman" w:cs="Times New Roman"/>
                <w:color w:val="000000"/>
                <w:sz w:val="24"/>
                <w:szCs w:val="24"/>
              </w:rPr>
              <w:t>тельности как наука</w:t>
            </w:r>
            <w:r>
              <w:rPr>
                <w:rFonts w:ascii="Times New Roman" w:hAnsi="Times New Roman" w:cs="Times New Roman"/>
                <w:color w:val="000000"/>
                <w:sz w:val="24"/>
                <w:szCs w:val="24"/>
              </w:rPr>
              <w:t>.</w:t>
            </w:r>
          </w:p>
          <w:p w:rsidR="00E846BF" w:rsidRDefault="00627211" w:rsidP="00627211">
            <w:pPr>
              <w:spacing w:after="0" w:line="240" w:lineRule="auto"/>
              <w:jc w:val="both"/>
              <w:rPr>
                <w:rFonts w:ascii="Times New Roman" w:hAnsi="Times New Roman" w:cs="Times New Roman"/>
                <w:b/>
                <w:color w:val="000000"/>
                <w:sz w:val="24"/>
                <w:szCs w:val="24"/>
              </w:rPr>
            </w:pPr>
            <w:r w:rsidRPr="00BA32B6">
              <w:rPr>
                <w:rFonts w:ascii="Times New Roman" w:hAnsi="Times New Roman" w:cs="Times New Roman"/>
                <w:b/>
                <w:color w:val="000000"/>
                <w:sz w:val="24"/>
                <w:szCs w:val="24"/>
              </w:rPr>
              <w:t>Информационные и коммуникационные технологии в обучении безопасности жизнедеятельности</w:t>
            </w:r>
            <w:r>
              <w:rPr>
                <w:rFonts w:ascii="Times New Roman" w:hAnsi="Times New Roman" w:cs="Times New Roman"/>
                <w:b/>
                <w:color w:val="000000"/>
                <w:sz w:val="24"/>
                <w:szCs w:val="24"/>
              </w:rPr>
              <w:t>.</w:t>
            </w:r>
          </w:p>
          <w:p w:rsidR="00627211" w:rsidRDefault="00627211" w:rsidP="00627211">
            <w:pPr>
              <w:spacing w:after="0" w:line="240" w:lineRule="auto"/>
              <w:jc w:val="both"/>
              <w:rPr>
                <w:rFonts w:ascii="Times New Roman" w:hAnsi="Times New Roman" w:cs="Times New Roman"/>
                <w:color w:val="000000"/>
                <w:sz w:val="24"/>
                <w:szCs w:val="24"/>
              </w:rPr>
            </w:pPr>
            <w:r w:rsidRPr="00BA32B6">
              <w:rPr>
                <w:rFonts w:ascii="Times New Roman" w:hAnsi="Times New Roman" w:cs="Times New Roman"/>
                <w:color w:val="000000"/>
                <w:sz w:val="24"/>
                <w:szCs w:val="24"/>
              </w:rPr>
              <w:t>Современные информационные и коммуникационные технологии в обучении безопасности жизнедеятельности</w:t>
            </w:r>
            <w:r>
              <w:rPr>
                <w:rFonts w:ascii="Times New Roman" w:hAnsi="Times New Roman" w:cs="Times New Roman"/>
                <w:color w:val="000000"/>
                <w:sz w:val="24"/>
                <w:szCs w:val="24"/>
              </w:rPr>
              <w:t>.</w:t>
            </w:r>
          </w:p>
          <w:p w:rsidR="00627211" w:rsidRDefault="00627211" w:rsidP="00627211">
            <w:pPr>
              <w:spacing w:after="0" w:line="240" w:lineRule="auto"/>
              <w:jc w:val="both"/>
              <w:rPr>
                <w:rFonts w:ascii="Times New Roman" w:hAnsi="Times New Roman" w:cs="Times New Roman"/>
                <w:b/>
                <w:color w:val="000000"/>
                <w:sz w:val="24"/>
                <w:szCs w:val="24"/>
              </w:rPr>
            </w:pPr>
            <w:r w:rsidRPr="00BA32B6">
              <w:rPr>
                <w:rFonts w:ascii="Times New Roman" w:hAnsi="Times New Roman" w:cs="Times New Roman"/>
                <w:b/>
                <w:color w:val="000000"/>
                <w:sz w:val="24"/>
                <w:szCs w:val="24"/>
              </w:rPr>
              <w:t>Методика изучения тематических линий курса «Основы безопасности жизнедеятельности»</w:t>
            </w:r>
            <w:r>
              <w:rPr>
                <w:rFonts w:ascii="Times New Roman" w:hAnsi="Times New Roman" w:cs="Times New Roman"/>
                <w:b/>
                <w:color w:val="000000"/>
                <w:sz w:val="24"/>
                <w:szCs w:val="24"/>
              </w:rPr>
              <w:t>.</w:t>
            </w:r>
          </w:p>
          <w:p w:rsidR="00260BE9" w:rsidRPr="00627211" w:rsidRDefault="00627211" w:rsidP="00627211">
            <w:pPr>
              <w:spacing w:after="0" w:line="240" w:lineRule="auto"/>
              <w:jc w:val="both"/>
              <w:rPr>
                <w:rFonts w:ascii="Times New Roman" w:hAnsi="Times New Roman" w:cs="Times New Roman"/>
                <w:color w:val="000000"/>
                <w:sz w:val="24"/>
                <w:szCs w:val="24"/>
              </w:rPr>
            </w:pPr>
            <w:r w:rsidRPr="00BA32B6">
              <w:rPr>
                <w:rFonts w:ascii="Times New Roman" w:hAnsi="Times New Roman" w:cs="Times New Roman"/>
                <w:color w:val="000000"/>
                <w:sz w:val="24"/>
                <w:szCs w:val="24"/>
              </w:rPr>
              <w:t>Методические особенности обучения основам безопасности жизнедеятельности</w:t>
            </w:r>
            <w:r>
              <w:rPr>
                <w:rFonts w:ascii="Times New Roman" w:hAnsi="Times New Roman" w:cs="Times New Roman"/>
                <w:color w:val="000000"/>
                <w:sz w:val="24"/>
                <w:szCs w:val="24"/>
              </w:rPr>
              <w:t>.</w:t>
            </w:r>
          </w:p>
        </w:tc>
      </w:tr>
      <w:tr w:rsidR="00E838CE" w:rsidRPr="005056CC" w:rsidTr="00E838CE">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F14A14" w:rsidRDefault="00E838CE" w:rsidP="00F14A14">
            <w:pPr>
              <w:spacing w:after="0" w:line="240" w:lineRule="auto"/>
              <w:ind w:firstLine="709"/>
              <w:jc w:val="center"/>
              <w:rPr>
                <w:rFonts w:ascii="Times New Roman" w:eastAsia="Times New Roman" w:hAnsi="Times New Roman" w:cs="Times New Roman"/>
                <w:b/>
              </w:rPr>
            </w:pPr>
            <w:r w:rsidRPr="00F14A14">
              <w:rPr>
                <w:rFonts w:ascii="Times New Roman" w:eastAsia="Times New Roman" w:hAnsi="Times New Roman" w:cs="Times New Roman"/>
                <w:b/>
              </w:rPr>
              <w:t>К.М.05.0</w:t>
            </w:r>
            <w:r w:rsidR="00260BE9" w:rsidRPr="00F14A14">
              <w:rPr>
                <w:rFonts w:ascii="Times New Roman" w:eastAsia="Times New Roman" w:hAnsi="Times New Roman" w:cs="Times New Roman"/>
                <w:b/>
              </w:rPr>
              <w:t xml:space="preserve">3(П) Производственная практика: </w:t>
            </w:r>
            <w:r w:rsidRPr="00F14A14">
              <w:rPr>
                <w:rFonts w:ascii="Times New Roman" w:eastAsia="Times New Roman" w:hAnsi="Times New Roman" w:cs="Times New Roman"/>
                <w:b/>
              </w:rPr>
              <w:t>междисциплинарный практикум</w:t>
            </w:r>
          </w:p>
          <w:p w:rsidR="005C2298" w:rsidRPr="00F14A14" w:rsidRDefault="005C2298" w:rsidP="00F14A14">
            <w:pPr>
              <w:spacing w:after="0" w:line="240" w:lineRule="auto"/>
              <w:jc w:val="both"/>
              <w:rPr>
                <w:rFonts w:ascii="Times New Roman" w:eastAsia="Times New Roman" w:hAnsi="Times New Roman" w:cs="Times New Roman"/>
              </w:rPr>
            </w:pPr>
            <w:r w:rsidRPr="00F14A14">
              <w:rPr>
                <w:rFonts w:ascii="Times New Roman" w:eastAsia="Times New Roman" w:hAnsi="Times New Roman" w:cs="Times New Roman"/>
              </w:rPr>
              <w:t>Вид практики: Производственная практика.</w:t>
            </w:r>
          </w:p>
          <w:p w:rsidR="005C2298" w:rsidRPr="00F14A14" w:rsidRDefault="005C2298" w:rsidP="00F14A14">
            <w:pPr>
              <w:spacing w:after="0" w:line="240" w:lineRule="auto"/>
              <w:jc w:val="both"/>
              <w:rPr>
                <w:rFonts w:ascii="Times New Roman" w:eastAsia="Times New Roman" w:hAnsi="Times New Roman" w:cs="Times New Roman"/>
              </w:rPr>
            </w:pPr>
            <w:r w:rsidRPr="00F14A14">
              <w:rPr>
                <w:rFonts w:ascii="Times New Roman" w:eastAsia="Times New Roman" w:hAnsi="Times New Roman" w:cs="Times New Roman"/>
              </w:rPr>
              <w:t>Тип практики: междисциплинарный практикум.</w:t>
            </w:r>
          </w:p>
          <w:p w:rsidR="005C2298" w:rsidRPr="00F14A14" w:rsidRDefault="005C2298" w:rsidP="00F14A14">
            <w:pPr>
              <w:spacing w:after="0" w:line="240" w:lineRule="auto"/>
              <w:jc w:val="both"/>
              <w:rPr>
                <w:rFonts w:ascii="Times New Roman" w:eastAsia="Times New Roman" w:hAnsi="Times New Roman" w:cs="Times New Roman"/>
              </w:rPr>
            </w:pPr>
            <w:r w:rsidRPr="00F14A14">
              <w:rPr>
                <w:rFonts w:ascii="Times New Roman" w:eastAsia="Times New Roman" w:hAnsi="Times New Roman" w:cs="Times New Roman"/>
              </w:rPr>
              <w:t xml:space="preserve">Форма проведения практики: дискретно. </w:t>
            </w:r>
          </w:p>
          <w:p w:rsidR="003501E0" w:rsidRPr="00F14A14" w:rsidRDefault="003501E0" w:rsidP="00F14A14">
            <w:pPr>
              <w:spacing w:after="0" w:line="240" w:lineRule="auto"/>
              <w:contextualSpacing/>
              <w:jc w:val="both"/>
              <w:rPr>
                <w:rFonts w:ascii="Times New Roman" w:eastAsia="Times New Roman" w:hAnsi="Times New Roman" w:cs="Times New Roman"/>
              </w:rPr>
            </w:pPr>
            <w:r w:rsidRPr="00F14A14">
              <w:rPr>
                <w:rFonts w:ascii="Times New Roman" w:eastAsia="Times New Roman" w:hAnsi="Times New Roman" w:cs="Times New Roman"/>
              </w:rPr>
              <w:t>Производственная практика</w:t>
            </w:r>
            <w:r w:rsidRPr="00F14A14">
              <w:rPr>
                <w:rFonts w:ascii="Times New Roman" w:eastAsia="Times New Roman" w:hAnsi="Times New Roman" w:cs="Times New Roman"/>
                <w:b/>
              </w:rPr>
              <w:t xml:space="preserve">: </w:t>
            </w:r>
            <w:r w:rsidRPr="00F14A14">
              <w:rPr>
                <w:rFonts w:ascii="Times New Roman" w:eastAsia="Times New Roman" w:hAnsi="Times New Roman" w:cs="Times New Roman"/>
              </w:rPr>
              <w:t>междисциплинарный практикум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w:t>
            </w:r>
          </w:p>
          <w:p w:rsidR="005C2298" w:rsidRPr="00F14A14" w:rsidRDefault="005C2298" w:rsidP="00F14A14">
            <w:pPr>
              <w:spacing w:after="0" w:line="240" w:lineRule="auto"/>
              <w:jc w:val="both"/>
              <w:rPr>
                <w:rFonts w:ascii="Times New Roman" w:eastAsia="Times New Roman" w:hAnsi="Times New Roman" w:cs="Times New Roman"/>
              </w:rPr>
            </w:pPr>
            <w:r w:rsidRPr="00F14A14">
              <w:rPr>
                <w:rFonts w:ascii="Times New Roman" w:eastAsia="Times New Roman" w:hAnsi="Times New Roman" w:cs="Times New Roman"/>
              </w:rPr>
              <w:t>Производственная практика: междисциплинарный практикум в соответствии с учебным планом проводится:</w:t>
            </w:r>
          </w:p>
          <w:p w:rsidR="005C2298" w:rsidRPr="00F14A14" w:rsidRDefault="005C2298" w:rsidP="00F14A14">
            <w:pPr>
              <w:spacing w:after="0" w:line="240" w:lineRule="auto"/>
              <w:jc w:val="both"/>
              <w:rPr>
                <w:rFonts w:ascii="Times New Roman" w:eastAsia="Times New Roman" w:hAnsi="Times New Roman" w:cs="Times New Roman"/>
              </w:rPr>
            </w:pPr>
            <w:r w:rsidRPr="00F14A14">
              <w:rPr>
                <w:rFonts w:ascii="Times New Roman" w:eastAsia="Times New Roman" w:hAnsi="Times New Roman" w:cs="Times New Roman"/>
              </w:rPr>
              <w:t>Очная форма обучения - 3 курс 6 семестр, 4 курс 7 семестр</w:t>
            </w:r>
          </w:p>
          <w:p w:rsidR="00260BE9" w:rsidRPr="005056CC" w:rsidRDefault="005C2298" w:rsidP="00F14A14">
            <w:pPr>
              <w:spacing w:after="0" w:line="240" w:lineRule="auto"/>
              <w:jc w:val="both"/>
              <w:rPr>
                <w:rFonts w:ascii="Times New Roman" w:eastAsia="Times New Roman" w:hAnsi="Times New Roman" w:cs="Times New Roman"/>
                <w:highlight w:val="yellow"/>
              </w:rPr>
            </w:pPr>
            <w:r w:rsidRPr="00F14A14">
              <w:rPr>
                <w:rFonts w:ascii="Times New Roman" w:eastAsia="Times New Roman" w:hAnsi="Times New Roman" w:cs="Times New Roman"/>
              </w:rPr>
              <w:t>Заочная форма обучения - 3 курс 6 семестр, 4 курс 7 семестр</w:t>
            </w:r>
          </w:p>
        </w:tc>
      </w:tr>
      <w:tr w:rsidR="00E838CE"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К.М.05.04(П) Производственная практика: педагогическая практика</w:t>
            </w:r>
          </w:p>
          <w:p w:rsidR="005C2298" w:rsidRPr="005056CC" w:rsidRDefault="005C2298"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Вид практики: Производственная практика.</w:t>
            </w:r>
          </w:p>
          <w:p w:rsidR="005C2298" w:rsidRPr="005056CC" w:rsidRDefault="005C2298"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Тип практики: педагогическая практика.</w:t>
            </w:r>
          </w:p>
          <w:p w:rsidR="005C2298" w:rsidRPr="005056CC" w:rsidRDefault="005C2298"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7C0836"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p w:rsidR="005C2298" w:rsidRPr="005056CC" w:rsidRDefault="005C2298"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Производственная практика: педагогическая практика в соответствии с учебным планом проводится:</w:t>
            </w:r>
          </w:p>
          <w:p w:rsidR="005C2298" w:rsidRPr="005056CC" w:rsidRDefault="005C2298"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Очная форма обучения - 4 курс 7 семестр</w:t>
            </w:r>
          </w:p>
          <w:p w:rsidR="00260BE9" w:rsidRPr="005056CC" w:rsidRDefault="005C2298" w:rsidP="00F14A14">
            <w:pPr>
              <w:spacing w:after="0" w:line="240" w:lineRule="auto"/>
              <w:jc w:val="both"/>
              <w:rPr>
                <w:rFonts w:ascii="Times New Roman" w:eastAsia="Times New Roman" w:hAnsi="Times New Roman" w:cs="Times New Roman"/>
                <w:highlight w:val="yellow"/>
              </w:rPr>
            </w:pPr>
            <w:r w:rsidRPr="005056CC">
              <w:rPr>
                <w:rFonts w:ascii="Times New Roman" w:eastAsia="Times New Roman" w:hAnsi="Times New Roman" w:cs="Times New Roman"/>
              </w:rPr>
              <w:t>З</w:t>
            </w:r>
            <w:r w:rsidR="008162A9" w:rsidRPr="005056CC">
              <w:rPr>
                <w:rFonts w:ascii="Times New Roman" w:eastAsia="Times New Roman" w:hAnsi="Times New Roman" w:cs="Times New Roman"/>
              </w:rPr>
              <w:t>аочная форма обучения - 5 курс 9</w:t>
            </w:r>
            <w:r w:rsidRPr="005056CC">
              <w:rPr>
                <w:rFonts w:ascii="Times New Roman" w:eastAsia="Times New Roman" w:hAnsi="Times New Roman" w:cs="Times New Roman"/>
              </w:rPr>
              <w:t xml:space="preserve"> семестр</w:t>
            </w:r>
          </w:p>
        </w:tc>
      </w:tr>
    </w:tbl>
    <w:p w:rsidR="00E838CE" w:rsidRPr="005056CC" w:rsidRDefault="00E838CE" w:rsidP="005056CC">
      <w:pPr>
        <w:spacing w:after="0" w:line="240" w:lineRule="auto"/>
        <w:ind w:firstLine="709"/>
        <w:jc w:val="both"/>
        <w:rPr>
          <w:rFonts w:ascii="Times New Roman" w:hAnsi="Times New Roman" w:cs="Times New Roman"/>
          <w:b/>
        </w:rPr>
      </w:pPr>
    </w:p>
    <w:p w:rsidR="00E838CE" w:rsidRPr="005056CC" w:rsidRDefault="00E838CE" w:rsidP="005056CC">
      <w:pPr>
        <w:spacing w:after="0" w:line="240" w:lineRule="auto"/>
        <w:ind w:firstLine="709"/>
        <w:jc w:val="both"/>
        <w:rPr>
          <w:rFonts w:ascii="Times New Roman" w:hAnsi="Times New Roman" w:cs="Times New Roman"/>
          <w:b/>
        </w:rPr>
      </w:pPr>
      <w:r w:rsidRPr="005056CC">
        <w:rPr>
          <w:rFonts w:ascii="Times New Roman" w:hAnsi="Times New Roman" w:cs="Times New Roman"/>
          <w:b/>
        </w:rPr>
        <w:t>Блок 2. Практика</w:t>
      </w:r>
    </w:p>
    <w:tbl>
      <w:tblPr>
        <w:tblW w:w="9513" w:type="dxa"/>
        <w:tblInd w:w="93" w:type="dxa"/>
        <w:tblLook w:val="04A0" w:firstRow="1" w:lastRow="0" w:firstColumn="1" w:lastColumn="0" w:noHBand="0" w:noVBand="1"/>
      </w:tblPr>
      <w:tblGrid>
        <w:gridCol w:w="9513"/>
      </w:tblGrid>
      <w:tr w:rsidR="00E838CE" w:rsidRPr="005056CC" w:rsidTr="00E838CE">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Б2.В.01(У) Учебная практика (формируемая по профилю</w:t>
            </w:r>
            <w:r w:rsidR="00F14A14">
              <w:rPr>
                <w:rFonts w:ascii="Times New Roman" w:eastAsia="Times New Roman" w:hAnsi="Times New Roman" w:cs="Times New Roman"/>
                <w:b/>
              </w:rPr>
              <w:t xml:space="preserve"> </w:t>
            </w:r>
            <w:r w:rsidRPr="005056CC">
              <w:rPr>
                <w:rFonts w:ascii="Times New Roman" w:eastAsia="Times New Roman" w:hAnsi="Times New Roman" w:cs="Times New Roman"/>
                <w:b/>
              </w:rPr>
              <w:t>"Безопасность жизнедеятельности")</w:t>
            </w:r>
          </w:p>
          <w:p w:rsidR="008162A9" w:rsidRPr="005056CC" w:rsidRDefault="008162A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Вид практики:  Учебная  практика.</w:t>
            </w:r>
          </w:p>
          <w:p w:rsidR="008162A9" w:rsidRPr="005056CC" w:rsidRDefault="008162A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Тип практики: формируемая по профилю "Безопасность жизнедеятельности"</w:t>
            </w:r>
          </w:p>
          <w:p w:rsidR="008162A9" w:rsidRPr="005056CC" w:rsidRDefault="008162A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 xml:space="preserve">Форма проведения практики: дискретно. </w:t>
            </w:r>
          </w:p>
          <w:p w:rsidR="009C0B1A" w:rsidRPr="005056CC" w:rsidRDefault="009526BB"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Учебная практика формируемая  по профилю «Безопасность жизнедеятельности»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8162A9" w:rsidRPr="005056CC" w:rsidRDefault="008162A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Учебная практика (формируемая по профилю "Безопасность жизнедеятельности") в соответствии с учебным планом проводится:</w:t>
            </w:r>
          </w:p>
          <w:p w:rsidR="008162A9" w:rsidRPr="005056CC" w:rsidRDefault="008162A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Очная форма обучения - 2 курс 3,4 семестр</w:t>
            </w:r>
          </w:p>
          <w:p w:rsidR="006B04AD" w:rsidRPr="005056CC" w:rsidRDefault="008162A9"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Заочная форма обучения - 2 курс 3,4 семестр</w:t>
            </w:r>
          </w:p>
        </w:tc>
      </w:tr>
    </w:tbl>
    <w:p w:rsidR="00E838CE" w:rsidRPr="005056CC" w:rsidRDefault="00E838CE" w:rsidP="005056CC">
      <w:pPr>
        <w:spacing w:after="0" w:line="240" w:lineRule="auto"/>
        <w:ind w:firstLine="709"/>
        <w:jc w:val="both"/>
        <w:rPr>
          <w:rFonts w:ascii="Times New Roman" w:hAnsi="Times New Roman" w:cs="Times New Roman"/>
        </w:rPr>
      </w:pPr>
    </w:p>
    <w:p w:rsidR="00E838CE" w:rsidRPr="005056CC" w:rsidRDefault="00E838CE" w:rsidP="00F14A14">
      <w:pPr>
        <w:spacing w:after="0" w:line="240" w:lineRule="auto"/>
        <w:ind w:firstLine="709"/>
        <w:jc w:val="center"/>
        <w:rPr>
          <w:rFonts w:ascii="Times New Roman" w:hAnsi="Times New Roman" w:cs="Times New Roman"/>
          <w:b/>
        </w:rPr>
      </w:pPr>
      <w:r w:rsidRPr="005056CC">
        <w:rPr>
          <w:rFonts w:ascii="Times New Roman" w:hAnsi="Times New Roman" w:cs="Times New Roman"/>
          <w:b/>
        </w:rPr>
        <w:t>Блок 3. Государственная итоговая аттестация</w:t>
      </w:r>
    </w:p>
    <w:tbl>
      <w:tblPr>
        <w:tblW w:w="9513" w:type="dxa"/>
        <w:tblInd w:w="93" w:type="dxa"/>
        <w:tblLook w:val="04A0" w:firstRow="1" w:lastRow="0" w:firstColumn="1" w:lastColumn="0" w:noHBand="0" w:noVBand="1"/>
      </w:tblPr>
      <w:tblGrid>
        <w:gridCol w:w="9513"/>
      </w:tblGrid>
      <w:tr w:rsidR="00E838CE" w:rsidRPr="005056CC" w:rsidTr="00E838CE">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CE" w:rsidRPr="005056CC" w:rsidRDefault="00E838CE" w:rsidP="005056CC">
            <w:pPr>
              <w:spacing w:after="0" w:line="240" w:lineRule="auto"/>
              <w:ind w:firstLine="709"/>
              <w:jc w:val="both"/>
              <w:rPr>
                <w:rFonts w:ascii="Times New Roman" w:eastAsia="Times New Roman" w:hAnsi="Times New Roman" w:cs="Times New Roman"/>
                <w:b/>
              </w:rPr>
            </w:pPr>
            <w:r w:rsidRPr="005056CC">
              <w:rPr>
                <w:rFonts w:ascii="Times New Roman" w:eastAsia="Times New Roman" w:hAnsi="Times New Roman" w:cs="Times New Roman"/>
                <w:b/>
              </w:rPr>
              <w:t>Б3.01(Г) Подготовка к сдаче и сдача государственного экзамена</w:t>
            </w:r>
          </w:p>
          <w:p w:rsidR="009526BB" w:rsidRPr="005056CC" w:rsidRDefault="009526BB"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6B04AD" w:rsidRPr="005056CC" w:rsidRDefault="006B04AD"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В соответствии с учебным планом по направлению подготовки 44.03.01 Педагогическое образование (уровень бакалавриата), направленность (профиль) программы  «Безопасность жизнедеятельности» в «Государственный экзамен» входит защита выпускной квалификационной работы, включая подготовку к процедуре защиты и процедуру защиты.</w:t>
            </w:r>
          </w:p>
          <w:p w:rsidR="006B04AD" w:rsidRPr="005056CC" w:rsidRDefault="006B04AD"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Решением Ученого совета Академии (протокол №11 от 27.06.2016г.) государственный экзамен не включён в состав государственной итоговой аттестации.</w:t>
            </w:r>
          </w:p>
          <w:p w:rsidR="006B04AD" w:rsidRPr="005056CC" w:rsidRDefault="006B04AD" w:rsidP="00F14A14">
            <w:pPr>
              <w:spacing w:after="0" w:line="240" w:lineRule="auto"/>
              <w:jc w:val="both"/>
              <w:rPr>
                <w:rFonts w:ascii="Times New Roman" w:eastAsia="Times New Roman" w:hAnsi="Times New Roman" w:cs="Times New Roman"/>
              </w:rPr>
            </w:pPr>
            <w:r w:rsidRPr="005056CC">
              <w:rPr>
                <w:rFonts w:ascii="Times New Roman" w:eastAsia="Times New Roman" w:hAnsi="Times New Roman" w:cs="Times New Roman"/>
              </w:rPr>
              <w:t>Объем государственной итоговой аттестации - 9 з.е. (4 недели, 324 академических часов).</w:t>
            </w:r>
          </w:p>
        </w:tc>
      </w:tr>
      <w:tr w:rsidR="00E838CE" w:rsidRPr="005056CC" w:rsidTr="00E838CE">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Б3.02(Д) Выполнение и защита выпускной квалификационной работы</w:t>
            </w:r>
          </w:p>
          <w:p w:rsidR="00372306" w:rsidRPr="005056CC" w:rsidRDefault="00372306"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Б3.02(Д) Защита выпускной квалификационной работы</w:t>
            </w:r>
          </w:p>
          <w:p w:rsidR="009734B7" w:rsidRPr="005056CC" w:rsidRDefault="009734B7"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Целью государственной итоговой аттестации является определение соответствия результатов освоения обучающимся основных образовательных программ бакалавриата требованиям ФГОС ВО; установление уровня подготовки выпускника к выполнению профессиональных задач. </w:t>
            </w:r>
          </w:p>
          <w:p w:rsidR="00372306" w:rsidRPr="005056CC" w:rsidRDefault="00372306" w:rsidP="00F14A14">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rPr>
              <w:t>В соответствии с учебным планом по направлению подготовки 44.03.01 Педагогическое образование (уровень бакалавриата), направленность (профиль) программы  «</w:t>
            </w:r>
            <w:r w:rsidR="006B04AD" w:rsidRPr="005056CC">
              <w:rPr>
                <w:rFonts w:ascii="Times New Roman" w:eastAsia="Times New Roman" w:hAnsi="Times New Roman" w:cs="Times New Roman"/>
              </w:rPr>
              <w:t>Безопасность жизнедеятельности</w:t>
            </w:r>
            <w:r w:rsidRPr="005056CC">
              <w:rPr>
                <w:rFonts w:ascii="Times New Roman" w:eastAsia="Times New Roman" w:hAnsi="Times New Roman" w:cs="Times New Roman"/>
              </w:rPr>
              <w:t>». Решением Ученого совета Академии (протокол №11 от 27.06.2016г.) государственный экзамен не включён в состав государственной итоговой аттестации.</w:t>
            </w:r>
          </w:p>
          <w:p w:rsidR="00372306" w:rsidRPr="005056CC" w:rsidRDefault="00372306" w:rsidP="00F14A14">
            <w:pPr>
              <w:spacing w:after="0" w:line="240" w:lineRule="auto"/>
              <w:jc w:val="both"/>
              <w:rPr>
                <w:rFonts w:ascii="Times New Roman" w:eastAsia="Times New Roman" w:hAnsi="Times New Roman" w:cs="Times New Roman"/>
                <w:highlight w:val="yellow"/>
              </w:rPr>
            </w:pPr>
            <w:r w:rsidRPr="005056CC">
              <w:rPr>
                <w:rFonts w:ascii="Times New Roman" w:eastAsia="Times New Roman" w:hAnsi="Times New Roman" w:cs="Times New Roman"/>
              </w:rPr>
              <w:t>Объем государственной итоговой аттестации - 9 з.е. (4 недели, 324 академических часов).</w:t>
            </w:r>
          </w:p>
        </w:tc>
      </w:tr>
    </w:tbl>
    <w:p w:rsidR="00E838CE" w:rsidRPr="005056CC" w:rsidRDefault="00E838CE" w:rsidP="005056CC">
      <w:pPr>
        <w:spacing w:after="0" w:line="240" w:lineRule="auto"/>
        <w:ind w:firstLine="709"/>
        <w:jc w:val="both"/>
        <w:rPr>
          <w:rFonts w:ascii="Times New Roman" w:hAnsi="Times New Roman" w:cs="Times New Roman"/>
        </w:rPr>
      </w:pPr>
    </w:p>
    <w:p w:rsidR="00E838CE" w:rsidRPr="005056CC" w:rsidRDefault="00E838CE" w:rsidP="00F14A14">
      <w:pPr>
        <w:spacing w:after="0" w:line="240" w:lineRule="auto"/>
        <w:ind w:firstLine="709"/>
        <w:jc w:val="center"/>
        <w:rPr>
          <w:rFonts w:ascii="Times New Roman" w:hAnsi="Times New Roman" w:cs="Times New Roman"/>
          <w:b/>
        </w:rPr>
      </w:pPr>
      <w:r w:rsidRPr="005056CC">
        <w:rPr>
          <w:rFonts w:ascii="Times New Roman" w:hAnsi="Times New Roman" w:cs="Times New Roman"/>
          <w:b/>
        </w:rPr>
        <w:t>ФТД. Факультативы</w:t>
      </w:r>
    </w:p>
    <w:tbl>
      <w:tblPr>
        <w:tblW w:w="9513" w:type="dxa"/>
        <w:tblInd w:w="93" w:type="dxa"/>
        <w:tblLook w:val="04A0" w:firstRow="1" w:lastRow="0" w:firstColumn="1" w:lastColumn="0" w:noHBand="0" w:noVBand="1"/>
      </w:tblPr>
      <w:tblGrid>
        <w:gridCol w:w="9513"/>
      </w:tblGrid>
      <w:tr w:rsidR="00E838CE" w:rsidRPr="005056CC" w:rsidTr="00E838CE">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ФТД.01 Социальные основы профилактики экстремизма и зависимых форм поведения</w:t>
            </w:r>
            <w:r w:rsidR="00F14A14">
              <w:rPr>
                <w:rFonts w:ascii="Times New Roman" w:eastAsia="Times New Roman" w:hAnsi="Times New Roman" w:cs="Times New Roman"/>
                <w:b/>
              </w:rPr>
              <w:t xml:space="preserve"> в</w:t>
            </w:r>
            <w:r w:rsidRPr="005056CC">
              <w:rPr>
                <w:rFonts w:ascii="Times New Roman" w:eastAsia="Times New Roman" w:hAnsi="Times New Roman" w:cs="Times New Roman"/>
                <w:b/>
              </w:rPr>
              <w:t xml:space="preserve"> молодежной среде</w:t>
            </w:r>
          </w:p>
          <w:p w:rsidR="0035001D" w:rsidRPr="005056CC" w:rsidRDefault="0035001D" w:rsidP="00F14A14">
            <w:pPr>
              <w:spacing w:after="0" w:line="240" w:lineRule="auto"/>
              <w:jc w:val="both"/>
              <w:rPr>
                <w:rFonts w:ascii="Times New Roman" w:hAnsi="Times New Roman" w:cs="Times New Roman"/>
                <w:b/>
              </w:rPr>
            </w:pPr>
            <w:r w:rsidRPr="005056CC">
              <w:rPr>
                <w:rFonts w:ascii="Times New Roman" w:hAnsi="Times New Roman" w:cs="Times New Roman"/>
                <w:b/>
              </w:rPr>
              <w:t>Экстремизм и терроризм: основные понятия и определения. Экстремизм и терроризм как формы деструктивного поведения молодежи. Виды</w:t>
            </w:r>
            <w:r w:rsidRPr="005056CC">
              <w:rPr>
                <w:rFonts w:ascii="Times New Roman" w:hAnsi="Times New Roman" w:cs="Times New Roman"/>
                <w:b/>
                <w:spacing w:val="-7"/>
              </w:rPr>
              <w:t xml:space="preserve"> </w:t>
            </w:r>
            <w:r w:rsidRPr="005056CC">
              <w:rPr>
                <w:rFonts w:ascii="Times New Roman" w:hAnsi="Times New Roman" w:cs="Times New Roman"/>
                <w:b/>
              </w:rPr>
              <w:t>экстремизма.</w:t>
            </w:r>
          </w:p>
          <w:p w:rsidR="0035001D" w:rsidRPr="005056CC" w:rsidRDefault="0035001D" w:rsidP="005056CC">
            <w:pPr>
              <w:pStyle w:val="a5"/>
              <w:spacing w:after="0"/>
              <w:ind w:firstLine="709"/>
              <w:jc w:val="both"/>
              <w:rPr>
                <w:sz w:val="22"/>
                <w:szCs w:val="22"/>
              </w:rPr>
            </w:pPr>
            <w:r w:rsidRPr="005056CC">
              <w:rPr>
                <w:sz w:val="22"/>
                <w:szCs w:val="22"/>
              </w:rPr>
              <w:t>Основные понятия и определения в сфере борьбы с терроризмом. Характеристика современного терроризма Основные тенденции современного терроризма. Основные внутренние и внешние факторы, способствующие возникновению и распространению терроризма. Формы и способы террористической деятельности: похищение людей и захват заложников; покушение на жизнь отдельных лиц; разрушение и уничтожение материальных объектов, атаки на военные объекты; использование террористов-смертников (шахидов, камикадзе). Организация борьбы с терроризмом на современном этапе Организационные основы борьбы с терроризмом. Принципы борьбы с терроризмом. Организация антитеррористической деятельности правоохранительных и иных органов. Государственная система выявления, предупреждения, применения и ликвидации последствий от террористических акций. Организация взаимодействия органов внутренних дел с органами местного самоуправления, предприятиями, учреждениями и организация по профилактике террористических актов. Уголовно-правовая характеристика террористического акта Терроризм как преступление. Уголовно-правовая характеристика террористического акта: объект, субъект, объективная сторона, субъективная сторона, террористический акт: отграничение от смежных</w:t>
            </w:r>
            <w:r w:rsidRPr="005056CC">
              <w:rPr>
                <w:spacing w:val="-1"/>
                <w:sz w:val="22"/>
                <w:szCs w:val="22"/>
              </w:rPr>
              <w:t xml:space="preserve"> </w:t>
            </w:r>
            <w:r w:rsidRPr="005056CC">
              <w:rPr>
                <w:sz w:val="22"/>
                <w:szCs w:val="22"/>
              </w:rPr>
              <w:t>составов.</w:t>
            </w:r>
          </w:p>
          <w:p w:rsidR="0035001D" w:rsidRPr="005056CC" w:rsidRDefault="0035001D" w:rsidP="00F14A14">
            <w:pPr>
              <w:pStyle w:val="11"/>
              <w:ind w:left="0"/>
              <w:jc w:val="both"/>
              <w:rPr>
                <w:rFonts w:ascii="Times New Roman" w:hAnsi="Times New Roman" w:cs="Times New Roman"/>
                <w:sz w:val="22"/>
                <w:szCs w:val="22"/>
              </w:rPr>
            </w:pPr>
            <w:r w:rsidRPr="005056CC">
              <w:rPr>
                <w:rFonts w:ascii="Times New Roman" w:hAnsi="Times New Roman" w:cs="Times New Roman"/>
                <w:sz w:val="22"/>
                <w:szCs w:val="22"/>
              </w:rPr>
              <w:t>Психолого-педагогические аспекты профилактики экстремизма.</w:t>
            </w:r>
          </w:p>
          <w:p w:rsidR="0035001D" w:rsidRPr="005056CC" w:rsidRDefault="0035001D" w:rsidP="00F14A14">
            <w:pPr>
              <w:pStyle w:val="a5"/>
              <w:spacing w:after="0"/>
              <w:ind w:firstLine="709"/>
              <w:jc w:val="both"/>
              <w:rPr>
                <w:sz w:val="22"/>
                <w:szCs w:val="22"/>
              </w:rPr>
            </w:pPr>
            <w:r w:rsidRPr="005056CC">
              <w:rPr>
                <w:sz w:val="22"/>
                <w:szCs w:val="22"/>
              </w:rPr>
              <w:t>Общепрофилактические мероприятия: повышение жизненных возможностей молодых людей, снижение чувства незащищённости, невостребованности, создание условий для их полноценной самореализации и жизнедеятельности. Молодёжь в зоне риска. Оптимизация социальной среды (в целом), в которой находятся молодые россияне, её улучшение, создание в ней пространств для конструктивного взаимодействия, стимулирования у молодёжи положительных эмоций от участия  в реализации социальных проектов, от анализа достижимых перспектив, а также от реального опыта решения проблем молодого поколения. Формирование механизмов оптимизации молодёжного экстремистского поля, разработку методов его разрушения, организацию на его месте конструктивных социальных зон. Создание механизмов эффективного влияния на процесс социализации личности молодого человека, включения его в социокультурное пространство ближайшего сообщества и социума в целом. Разработка системы психокоррекционной работы, нацеленной на профилактику ненормативной агрессии, развитие умений социального взаимодействия, рефлексии, саморегуляции, формирование</w:t>
            </w:r>
            <w:r w:rsidRPr="005056CC">
              <w:rPr>
                <w:spacing w:val="58"/>
                <w:sz w:val="22"/>
                <w:szCs w:val="22"/>
              </w:rPr>
              <w:t xml:space="preserve"> </w:t>
            </w:r>
            <w:r w:rsidRPr="005056CC">
              <w:rPr>
                <w:sz w:val="22"/>
                <w:szCs w:val="22"/>
              </w:rPr>
              <w:t>навыков</w:t>
            </w:r>
            <w:r w:rsidR="00F14A14">
              <w:rPr>
                <w:sz w:val="22"/>
                <w:szCs w:val="22"/>
              </w:rPr>
              <w:t xml:space="preserve"> </w:t>
            </w:r>
            <w:r w:rsidRPr="005056CC">
              <w:rPr>
                <w:sz w:val="22"/>
                <w:szCs w:val="22"/>
              </w:rPr>
              <w:t>толерантного поведения, выхода из деструктивных культов, организаций, субкультур.</w:t>
            </w:r>
          </w:p>
          <w:p w:rsidR="0035001D" w:rsidRPr="005056CC" w:rsidRDefault="0035001D" w:rsidP="00F14A14">
            <w:pPr>
              <w:pStyle w:val="11"/>
              <w:tabs>
                <w:tab w:val="left" w:pos="2003"/>
                <w:tab w:val="left" w:pos="2488"/>
                <w:tab w:val="left" w:pos="4106"/>
                <w:tab w:val="left" w:pos="6271"/>
                <w:tab w:val="left" w:pos="7994"/>
                <w:tab w:val="left" w:pos="9583"/>
              </w:tabs>
              <w:ind w:left="0"/>
              <w:jc w:val="both"/>
              <w:rPr>
                <w:rFonts w:ascii="Times New Roman" w:hAnsi="Times New Roman" w:cs="Times New Roman"/>
                <w:sz w:val="22"/>
                <w:szCs w:val="22"/>
              </w:rPr>
            </w:pPr>
            <w:r w:rsidRPr="005056CC">
              <w:rPr>
                <w:rFonts w:ascii="Times New Roman" w:hAnsi="Times New Roman" w:cs="Times New Roman"/>
                <w:sz w:val="22"/>
                <w:szCs w:val="22"/>
              </w:rPr>
              <w:t xml:space="preserve">Стратегии профилактики зависимого поведения </w:t>
            </w:r>
            <w:r w:rsidRPr="005056CC">
              <w:rPr>
                <w:rFonts w:ascii="Times New Roman" w:hAnsi="Times New Roman" w:cs="Times New Roman"/>
                <w:spacing w:val="-18"/>
                <w:sz w:val="22"/>
                <w:szCs w:val="22"/>
              </w:rPr>
              <w:t xml:space="preserve">в  </w:t>
            </w:r>
            <w:r w:rsidRPr="005056CC">
              <w:rPr>
                <w:rFonts w:ascii="Times New Roman" w:hAnsi="Times New Roman" w:cs="Times New Roman"/>
                <w:sz w:val="22"/>
                <w:szCs w:val="22"/>
              </w:rPr>
              <w:t>молодежной</w:t>
            </w:r>
            <w:r w:rsidRPr="005056CC">
              <w:rPr>
                <w:rFonts w:ascii="Times New Roman" w:hAnsi="Times New Roman" w:cs="Times New Roman"/>
                <w:spacing w:val="-3"/>
                <w:sz w:val="22"/>
                <w:szCs w:val="22"/>
              </w:rPr>
              <w:t xml:space="preserve"> </w:t>
            </w:r>
            <w:r w:rsidRPr="005056CC">
              <w:rPr>
                <w:rFonts w:ascii="Times New Roman" w:hAnsi="Times New Roman" w:cs="Times New Roman"/>
                <w:sz w:val="22"/>
                <w:szCs w:val="22"/>
              </w:rPr>
              <w:t>среде.</w:t>
            </w:r>
          </w:p>
          <w:p w:rsidR="0035001D" w:rsidRPr="005056CC" w:rsidRDefault="0035001D" w:rsidP="005056CC">
            <w:pPr>
              <w:pStyle w:val="a5"/>
              <w:tabs>
                <w:tab w:val="left" w:pos="1965"/>
                <w:tab w:val="left" w:pos="2106"/>
                <w:tab w:val="left" w:pos="2152"/>
                <w:tab w:val="left" w:pos="2474"/>
                <w:tab w:val="left" w:pos="2636"/>
                <w:tab w:val="left" w:pos="3090"/>
                <w:tab w:val="left" w:pos="3390"/>
                <w:tab w:val="left" w:pos="3472"/>
                <w:tab w:val="left" w:pos="3621"/>
                <w:tab w:val="left" w:pos="3771"/>
                <w:tab w:val="left" w:pos="3841"/>
                <w:tab w:val="left" w:pos="4062"/>
                <w:tab w:val="left" w:pos="4448"/>
                <w:tab w:val="left" w:pos="5005"/>
                <w:tab w:val="left" w:pos="5233"/>
                <w:tab w:val="left" w:pos="5506"/>
                <w:tab w:val="left" w:pos="5723"/>
                <w:tab w:val="left" w:pos="5878"/>
                <w:tab w:val="left" w:pos="6107"/>
                <w:tab w:val="left" w:pos="6172"/>
                <w:tab w:val="left" w:pos="6337"/>
                <w:tab w:val="left" w:pos="6647"/>
                <w:tab w:val="left" w:pos="7117"/>
                <w:tab w:val="left" w:pos="7173"/>
                <w:tab w:val="left" w:pos="7627"/>
                <w:tab w:val="left" w:pos="7686"/>
                <w:tab w:val="left" w:pos="8243"/>
                <w:tab w:val="left" w:pos="8341"/>
                <w:tab w:val="left" w:pos="8399"/>
                <w:tab w:val="left" w:pos="8732"/>
              </w:tabs>
              <w:spacing w:after="0"/>
              <w:ind w:firstLine="709"/>
              <w:jc w:val="both"/>
              <w:rPr>
                <w:sz w:val="22"/>
                <w:szCs w:val="22"/>
              </w:rPr>
            </w:pPr>
            <w:r w:rsidRPr="005056CC">
              <w:rPr>
                <w:sz w:val="22"/>
                <w:szCs w:val="22"/>
              </w:rPr>
              <w:t>Важным аспектом в предупреждении зависимого поведения является формирование</w:t>
            </w:r>
            <w:r w:rsidRPr="005056CC">
              <w:rPr>
                <w:sz w:val="22"/>
                <w:szCs w:val="22"/>
              </w:rPr>
              <w:tab/>
              <w:t xml:space="preserve"> на федеральном уровне</w:t>
            </w:r>
            <w:r w:rsidRPr="005056CC">
              <w:rPr>
                <w:sz w:val="22"/>
                <w:szCs w:val="22"/>
              </w:rPr>
              <w:tab/>
            </w:r>
            <w:r w:rsidRPr="005056CC">
              <w:rPr>
                <w:sz w:val="22"/>
                <w:szCs w:val="22"/>
              </w:rPr>
              <w:tab/>
            </w:r>
            <w:r w:rsidRPr="005056CC">
              <w:rPr>
                <w:sz w:val="22"/>
                <w:szCs w:val="22"/>
              </w:rPr>
              <w:tab/>
              <w:t>стратегии</w:t>
            </w:r>
            <w:r w:rsidRPr="005056CC">
              <w:rPr>
                <w:sz w:val="22"/>
                <w:szCs w:val="22"/>
              </w:rPr>
              <w:tab/>
            </w:r>
            <w:r w:rsidRPr="005056CC">
              <w:rPr>
                <w:sz w:val="22"/>
                <w:szCs w:val="22"/>
              </w:rPr>
              <w:tab/>
            </w:r>
            <w:r w:rsidRPr="005056CC">
              <w:rPr>
                <w:spacing w:val="-1"/>
                <w:sz w:val="22"/>
                <w:szCs w:val="22"/>
              </w:rPr>
              <w:t xml:space="preserve">государственной </w:t>
            </w:r>
            <w:r w:rsidRPr="005056CC">
              <w:rPr>
                <w:sz w:val="22"/>
                <w:szCs w:val="22"/>
              </w:rPr>
              <w:t>молодежной</w:t>
            </w:r>
            <w:r w:rsidRPr="005056CC">
              <w:rPr>
                <w:sz w:val="22"/>
                <w:szCs w:val="22"/>
              </w:rPr>
              <w:tab/>
            </w:r>
            <w:r w:rsidRPr="005056CC">
              <w:rPr>
                <w:sz w:val="22"/>
                <w:szCs w:val="22"/>
              </w:rPr>
              <w:tab/>
              <w:t xml:space="preserve">политики. У государства в нашей сложной </w:t>
            </w:r>
            <w:r w:rsidRPr="005056CC">
              <w:rPr>
                <w:spacing w:val="-3"/>
                <w:sz w:val="22"/>
                <w:szCs w:val="22"/>
              </w:rPr>
              <w:t xml:space="preserve">социально- </w:t>
            </w:r>
            <w:r w:rsidRPr="005056CC">
              <w:rPr>
                <w:sz w:val="22"/>
                <w:szCs w:val="22"/>
              </w:rPr>
              <w:t>экономической ситуации много проблем и государство пытается освободить себя от ряда обязательств или обязанностей. Но проведение государственной молодежной политики</w:t>
            </w:r>
            <w:r w:rsidRPr="005056CC">
              <w:rPr>
                <w:sz w:val="22"/>
                <w:szCs w:val="22"/>
              </w:rPr>
              <w:tab/>
              <w:t xml:space="preserve">– это одна из </w:t>
            </w:r>
            <w:r w:rsidRPr="005056CC">
              <w:rPr>
                <w:spacing w:val="-2"/>
                <w:sz w:val="22"/>
                <w:szCs w:val="22"/>
              </w:rPr>
              <w:t xml:space="preserve">тех </w:t>
            </w:r>
            <w:r w:rsidRPr="005056CC">
              <w:rPr>
                <w:sz w:val="22"/>
                <w:szCs w:val="22"/>
              </w:rPr>
              <w:t xml:space="preserve">обязанностей, от </w:t>
            </w:r>
            <w:r w:rsidRPr="005056CC">
              <w:rPr>
                <w:spacing w:val="-1"/>
                <w:sz w:val="22"/>
                <w:szCs w:val="22"/>
              </w:rPr>
              <w:t xml:space="preserve">которых </w:t>
            </w:r>
            <w:r w:rsidRPr="005056CC">
              <w:rPr>
                <w:sz w:val="22"/>
                <w:szCs w:val="22"/>
              </w:rPr>
              <w:t xml:space="preserve">освобождаться никак нельзя. Эффективная государственная молодежная политика как один из важнейших инструментов формирования у молодого поколения активной гражданской позиции, воспитания </w:t>
            </w:r>
            <w:r w:rsidRPr="005056CC">
              <w:rPr>
                <w:spacing w:val="-1"/>
                <w:sz w:val="22"/>
                <w:szCs w:val="22"/>
              </w:rPr>
              <w:t xml:space="preserve">социальной </w:t>
            </w:r>
            <w:r w:rsidRPr="005056CC">
              <w:rPr>
                <w:sz w:val="22"/>
                <w:szCs w:val="22"/>
              </w:rPr>
              <w:t>инициативности, чувства патриотизма и</w:t>
            </w:r>
            <w:r w:rsidRPr="005056CC">
              <w:rPr>
                <w:sz w:val="22"/>
                <w:szCs w:val="22"/>
              </w:rPr>
              <w:tab/>
              <w:t>гордости за свою страну. В настоящее время определенная работа в указанном направлении, конечно, ведется. Так, приняты постановление Правительства РФ от 12.07.1999 №795 (ред. от 26.06.2000) «Вопросы Государственного комитета Российской Федерации по молодежной политике», постановление Правительства РФ от 03.04.1996 № 387 (ред. от 03.08.1996) «О дополнительных мерах поддержки молодёжи в Российской Федерации»; постановление ВС РФ от 03.06.1993 № 5090-1 «Об основных направлениях государственной молодёжной политики в РФ»; разработаны федеральные законы «О государственной поддержке молодёжных и детских общественных объединений» (от 28.06.1995 № 98-ФЗ, ред. от 21.03.2002, № 31- ФЗ); действуют различные программы по патриотическому</w:t>
            </w:r>
            <w:r w:rsidRPr="005056CC">
              <w:rPr>
                <w:spacing w:val="26"/>
                <w:sz w:val="22"/>
                <w:szCs w:val="22"/>
              </w:rPr>
              <w:t xml:space="preserve"> </w:t>
            </w:r>
            <w:r w:rsidRPr="005056CC">
              <w:rPr>
                <w:sz w:val="22"/>
                <w:szCs w:val="22"/>
              </w:rPr>
              <w:t>воспитанию</w:t>
            </w:r>
            <w:r w:rsidRPr="005056CC">
              <w:rPr>
                <w:spacing w:val="30"/>
                <w:sz w:val="22"/>
                <w:szCs w:val="22"/>
              </w:rPr>
              <w:t xml:space="preserve"> </w:t>
            </w:r>
            <w:r w:rsidRPr="005056CC">
              <w:rPr>
                <w:sz w:val="22"/>
                <w:szCs w:val="22"/>
              </w:rPr>
              <w:t>молодёжи,</w:t>
            </w:r>
            <w:r w:rsidRPr="005056CC">
              <w:rPr>
                <w:spacing w:val="31"/>
                <w:sz w:val="22"/>
                <w:szCs w:val="22"/>
              </w:rPr>
              <w:t xml:space="preserve"> </w:t>
            </w:r>
            <w:r w:rsidRPr="005056CC">
              <w:rPr>
                <w:sz w:val="22"/>
                <w:szCs w:val="22"/>
              </w:rPr>
              <w:t>Федеральные</w:t>
            </w:r>
            <w:r w:rsidRPr="005056CC">
              <w:rPr>
                <w:spacing w:val="31"/>
                <w:sz w:val="22"/>
                <w:szCs w:val="22"/>
              </w:rPr>
              <w:t xml:space="preserve"> </w:t>
            </w:r>
            <w:r w:rsidRPr="005056CC">
              <w:rPr>
                <w:sz w:val="22"/>
                <w:szCs w:val="22"/>
              </w:rPr>
              <w:t>целевые</w:t>
            </w:r>
            <w:r w:rsidRPr="005056CC">
              <w:rPr>
                <w:spacing w:val="29"/>
                <w:sz w:val="22"/>
                <w:szCs w:val="22"/>
              </w:rPr>
              <w:t xml:space="preserve"> </w:t>
            </w:r>
            <w:r w:rsidRPr="005056CC">
              <w:rPr>
                <w:sz w:val="22"/>
                <w:szCs w:val="22"/>
              </w:rPr>
              <w:t>программы:</w:t>
            </w:r>
          </w:p>
          <w:p w:rsidR="0035001D" w:rsidRPr="005056CC" w:rsidRDefault="0035001D" w:rsidP="005056CC">
            <w:pPr>
              <w:pStyle w:val="a5"/>
              <w:spacing w:after="0"/>
              <w:ind w:firstLine="709"/>
              <w:jc w:val="both"/>
              <w:rPr>
                <w:sz w:val="22"/>
                <w:szCs w:val="22"/>
              </w:rPr>
            </w:pPr>
            <w:r w:rsidRPr="005056CC">
              <w:rPr>
                <w:sz w:val="22"/>
                <w:szCs w:val="22"/>
              </w:rPr>
              <w:t>«Формирование установок толерантного сознания и профилактика экстремизма в российском обществе (2001-2005 годы)», постановление Правительства Российской Федерации от 25 августа 2001 года 629);</w:t>
            </w:r>
          </w:p>
          <w:p w:rsidR="0035001D" w:rsidRPr="005056CC" w:rsidRDefault="0035001D" w:rsidP="005056CC">
            <w:pPr>
              <w:pStyle w:val="a5"/>
              <w:spacing w:after="0"/>
              <w:ind w:firstLine="709"/>
              <w:jc w:val="both"/>
              <w:rPr>
                <w:sz w:val="22"/>
                <w:szCs w:val="22"/>
              </w:rPr>
            </w:pPr>
            <w:r w:rsidRPr="005056CC">
              <w:rPr>
                <w:sz w:val="22"/>
                <w:szCs w:val="22"/>
              </w:rPr>
              <w:t>«Молодёжь России (2001-2005годы) (постановление Правительства РФ от 27 декабря 2000 года № 10015); «Дети переселенцев» (постановление Правительства РФ от 25 августа 2000 года № 625); при содействии Правительства РФ, Совета Федерации, Психолого-педагогические аспекты профилактики зависимости в молодежной среде. Особенности психологической помощи молодежи группы риска. Ф</w:t>
            </w:r>
            <w:r w:rsidRPr="005056CC">
              <w:rPr>
                <w:spacing w:val="1"/>
                <w:sz w:val="22"/>
                <w:szCs w:val="22"/>
              </w:rPr>
              <w:t>е</w:t>
            </w:r>
            <w:r w:rsidRPr="005056CC">
              <w:rPr>
                <w:spacing w:val="-2"/>
                <w:sz w:val="22"/>
                <w:szCs w:val="22"/>
              </w:rPr>
              <w:t>де</w:t>
            </w:r>
            <w:r w:rsidRPr="005056CC">
              <w:rPr>
                <w:sz w:val="22"/>
                <w:szCs w:val="22"/>
              </w:rPr>
              <w:t>рал</w:t>
            </w:r>
            <w:r w:rsidRPr="005056CC">
              <w:rPr>
                <w:spacing w:val="-1"/>
                <w:sz w:val="22"/>
                <w:szCs w:val="22"/>
              </w:rPr>
              <w:t>ь</w:t>
            </w:r>
            <w:r w:rsidRPr="005056CC">
              <w:rPr>
                <w:spacing w:val="-3"/>
                <w:sz w:val="22"/>
                <w:szCs w:val="22"/>
              </w:rPr>
              <w:t>н</w:t>
            </w:r>
            <w:r w:rsidRPr="005056CC">
              <w:rPr>
                <w:sz w:val="22"/>
                <w:szCs w:val="22"/>
              </w:rPr>
              <w:t xml:space="preserve">ый </w:t>
            </w:r>
            <w:r w:rsidRPr="005056CC">
              <w:rPr>
                <w:spacing w:val="-1"/>
                <w:sz w:val="22"/>
                <w:szCs w:val="22"/>
              </w:rPr>
              <w:t>з</w:t>
            </w:r>
            <w:r w:rsidRPr="005056CC">
              <w:rPr>
                <w:sz w:val="22"/>
                <w:szCs w:val="22"/>
              </w:rPr>
              <w:t>а</w:t>
            </w:r>
            <w:r w:rsidRPr="005056CC">
              <w:rPr>
                <w:spacing w:val="-2"/>
                <w:sz w:val="22"/>
                <w:szCs w:val="22"/>
              </w:rPr>
              <w:t>к</w:t>
            </w:r>
            <w:r w:rsidRPr="005056CC">
              <w:rPr>
                <w:spacing w:val="-1"/>
                <w:sz w:val="22"/>
                <w:szCs w:val="22"/>
              </w:rPr>
              <w:t>о</w:t>
            </w:r>
            <w:r w:rsidRPr="005056CC">
              <w:rPr>
                <w:sz w:val="22"/>
                <w:szCs w:val="22"/>
              </w:rPr>
              <w:t xml:space="preserve">н </w:t>
            </w:r>
            <w:r w:rsidRPr="005056CC">
              <w:rPr>
                <w:spacing w:val="-1"/>
                <w:sz w:val="22"/>
                <w:szCs w:val="22"/>
              </w:rPr>
              <w:t>о</w:t>
            </w:r>
            <w:r w:rsidRPr="005056CC">
              <w:rPr>
                <w:sz w:val="22"/>
                <w:szCs w:val="22"/>
              </w:rPr>
              <w:t xml:space="preserve">т </w:t>
            </w:r>
            <w:r w:rsidRPr="005056CC">
              <w:rPr>
                <w:smallCaps/>
                <w:spacing w:val="-1"/>
                <w:sz w:val="22"/>
                <w:szCs w:val="22"/>
              </w:rPr>
              <w:t>2</w:t>
            </w:r>
            <w:r w:rsidRPr="005056CC">
              <w:rPr>
                <w:sz w:val="22"/>
                <w:szCs w:val="22"/>
              </w:rPr>
              <w:t>4</w:t>
            </w:r>
            <w:r w:rsidRPr="005056CC">
              <w:rPr>
                <w:spacing w:val="-9"/>
                <w:sz w:val="22"/>
                <w:szCs w:val="22"/>
              </w:rPr>
              <w:t xml:space="preserve"> </w:t>
            </w:r>
            <w:r w:rsidRPr="005056CC">
              <w:rPr>
                <w:sz w:val="22"/>
                <w:szCs w:val="22"/>
              </w:rPr>
              <w:t>и</w:t>
            </w:r>
            <w:r w:rsidRPr="005056CC">
              <w:rPr>
                <w:spacing w:val="-1"/>
                <w:sz w:val="22"/>
                <w:szCs w:val="22"/>
              </w:rPr>
              <w:t>юн</w:t>
            </w:r>
            <w:r w:rsidRPr="005056CC">
              <w:rPr>
                <w:sz w:val="22"/>
                <w:szCs w:val="22"/>
              </w:rPr>
              <w:t xml:space="preserve">я </w:t>
            </w:r>
            <w:r w:rsidRPr="005056CC">
              <w:rPr>
                <w:smallCaps/>
                <w:spacing w:val="-1"/>
                <w:sz w:val="22"/>
                <w:szCs w:val="22"/>
              </w:rPr>
              <w:t>1</w:t>
            </w:r>
            <w:r w:rsidRPr="005056CC">
              <w:rPr>
                <w:spacing w:val="-3"/>
                <w:sz w:val="22"/>
                <w:szCs w:val="22"/>
              </w:rPr>
              <w:t>9</w:t>
            </w:r>
            <w:r w:rsidRPr="005056CC">
              <w:rPr>
                <w:spacing w:val="-1"/>
                <w:sz w:val="22"/>
                <w:szCs w:val="22"/>
              </w:rPr>
              <w:t>9</w:t>
            </w:r>
            <w:r w:rsidRPr="005056CC">
              <w:rPr>
                <w:sz w:val="22"/>
                <w:szCs w:val="22"/>
              </w:rPr>
              <w:t>9</w:t>
            </w:r>
            <w:r w:rsidRPr="005056CC">
              <w:rPr>
                <w:spacing w:val="-6"/>
                <w:sz w:val="22"/>
                <w:szCs w:val="22"/>
              </w:rPr>
              <w:t xml:space="preserve"> </w:t>
            </w:r>
            <w:r w:rsidRPr="005056CC">
              <w:rPr>
                <w:spacing w:val="-2"/>
                <w:sz w:val="22"/>
                <w:szCs w:val="22"/>
              </w:rPr>
              <w:t>г</w:t>
            </w:r>
            <w:r w:rsidRPr="005056CC">
              <w:rPr>
                <w:sz w:val="22"/>
                <w:szCs w:val="22"/>
              </w:rPr>
              <w:t>. №</w:t>
            </w:r>
            <w:r w:rsidRPr="005056CC">
              <w:rPr>
                <w:smallCaps/>
                <w:spacing w:val="-1"/>
                <w:sz w:val="22"/>
                <w:szCs w:val="22"/>
              </w:rPr>
              <w:t>1</w:t>
            </w:r>
            <w:r w:rsidRPr="005056CC">
              <w:rPr>
                <w:smallCaps/>
                <w:spacing w:val="-4"/>
                <w:sz w:val="22"/>
                <w:szCs w:val="22"/>
              </w:rPr>
              <w:t>2</w:t>
            </w:r>
            <w:r w:rsidRPr="005056CC">
              <w:rPr>
                <w:sz w:val="22"/>
                <w:szCs w:val="22"/>
              </w:rPr>
              <w:t>0-ФЗ</w:t>
            </w:r>
            <w:r w:rsidRPr="005056CC">
              <w:rPr>
                <w:spacing w:val="-9"/>
                <w:sz w:val="22"/>
                <w:szCs w:val="22"/>
              </w:rPr>
              <w:t xml:space="preserve"> </w:t>
            </w:r>
            <w:r w:rsidRPr="005056CC">
              <w:rPr>
                <w:spacing w:val="-3"/>
                <w:sz w:val="22"/>
                <w:szCs w:val="22"/>
              </w:rPr>
              <w:t>«</w:t>
            </w:r>
            <w:r w:rsidRPr="005056CC">
              <w:rPr>
                <w:spacing w:val="-1"/>
                <w:sz w:val="22"/>
                <w:szCs w:val="22"/>
              </w:rPr>
              <w:t>О</w:t>
            </w:r>
            <w:r w:rsidRPr="005056CC">
              <w:rPr>
                <w:sz w:val="22"/>
                <w:szCs w:val="22"/>
              </w:rPr>
              <w:t xml:space="preserve">б </w:t>
            </w:r>
            <w:r w:rsidRPr="005056CC">
              <w:rPr>
                <w:spacing w:val="-7"/>
                <w:sz w:val="22"/>
                <w:szCs w:val="22"/>
              </w:rPr>
              <w:t xml:space="preserve"> </w:t>
            </w:r>
            <w:r w:rsidRPr="005056CC">
              <w:rPr>
                <w:spacing w:val="-1"/>
                <w:sz w:val="22"/>
                <w:szCs w:val="22"/>
              </w:rPr>
              <w:t>осно</w:t>
            </w:r>
            <w:r w:rsidRPr="005056CC">
              <w:rPr>
                <w:sz w:val="22"/>
                <w:szCs w:val="22"/>
              </w:rPr>
              <w:t>в</w:t>
            </w:r>
            <w:r w:rsidRPr="005056CC">
              <w:rPr>
                <w:spacing w:val="-3"/>
                <w:sz w:val="22"/>
                <w:szCs w:val="22"/>
              </w:rPr>
              <w:t>а</w:t>
            </w:r>
            <w:r w:rsidRPr="005056CC">
              <w:rPr>
                <w:sz w:val="22"/>
                <w:szCs w:val="22"/>
              </w:rPr>
              <w:t xml:space="preserve">х </w:t>
            </w:r>
            <w:r w:rsidRPr="005056CC">
              <w:rPr>
                <w:spacing w:val="-1"/>
                <w:sz w:val="22"/>
                <w:szCs w:val="22"/>
              </w:rPr>
              <w:t>с</w:t>
            </w:r>
            <w:r w:rsidRPr="005056CC">
              <w:rPr>
                <w:sz w:val="22"/>
                <w:szCs w:val="22"/>
              </w:rPr>
              <w:t>и</w:t>
            </w:r>
            <w:r w:rsidRPr="005056CC">
              <w:rPr>
                <w:spacing w:val="-1"/>
                <w:sz w:val="22"/>
                <w:szCs w:val="22"/>
              </w:rPr>
              <w:t>ст</w:t>
            </w:r>
            <w:r w:rsidRPr="005056CC">
              <w:rPr>
                <w:spacing w:val="-2"/>
                <w:sz w:val="22"/>
                <w:szCs w:val="22"/>
              </w:rPr>
              <w:t>е</w:t>
            </w:r>
            <w:r w:rsidRPr="005056CC">
              <w:rPr>
                <w:sz w:val="22"/>
                <w:szCs w:val="22"/>
              </w:rPr>
              <w:t xml:space="preserve">мы </w:t>
            </w:r>
            <w:r w:rsidRPr="005056CC">
              <w:rPr>
                <w:spacing w:val="-1"/>
                <w:sz w:val="22"/>
                <w:szCs w:val="22"/>
              </w:rPr>
              <w:t>п</w:t>
            </w:r>
            <w:r w:rsidRPr="005056CC">
              <w:rPr>
                <w:sz w:val="22"/>
                <w:szCs w:val="22"/>
              </w:rPr>
              <w:t>р</w:t>
            </w:r>
            <w:r w:rsidRPr="005056CC">
              <w:rPr>
                <w:spacing w:val="-1"/>
                <w:sz w:val="22"/>
                <w:szCs w:val="22"/>
              </w:rPr>
              <w:t>о</w:t>
            </w:r>
            <w:r w:rsidRPr="005056CC">
              <w:rPr>
                <w:spacing w:val="-3"/>
                <w:sz w:val="22"/>
                <w:szCs w:val="22"/>
              </w:rPr>
              <w:t>ф</w:t>
            </w:r>
            <w:r w:rsidRPr="005056CC">
              <w:rPr>
                <w:spacing w:val="-2"/>
                <w:sz w:val="22"/>
                <w:szCs w:val="22"/>
              </w:rPr>
              <w:t>и</w:t>
            </w:r>
            <w:r w:rsidRPr="005056CC">
              <w:rPr>
                <w:sz w:val="22"/>
                <w:szCs w:val="22"/>
              </w:rPr>
              <w:t>ла</w:t>
            </w:r>
            <w:r w:rsidRPr="005056CC">
              <w:rPr>
                <w:spacing w:val="-2"/>
                <w:sz w:val="22"/>
                <w:szCs w:val="22"/>
              </w:rPr>
              <w:t>к</w:t>
            </w:r>
            <w:r w:rsidRPr="005056CC">
              <w:rPr>
                <w:spacing w:val="-1"/>
                <w:sz w:val="22"/>
                <w:szCs w:val="22"/>
              </w:rPr>
              <w:t>т</w:t>
            </w:r>
            <w:r w:rsidRPr="005056CC">
              <w:rPr>
                <w:spacing w:val="1"/>
                <w:sz w:val="22"/>
                <w:szCs w:val="22"/>
              </w:rPr>
              <w:t>и</w:t>
            </w:r>
            <w:r w:rsidRPr="005056CC">
              <w:rPr>
                <w:spacing w:val="-2"/>
                <w:sz w:val="22"/>
                <w:szCs w:val="22"/>
              </w:rPr>
              <w:t>к</w:t>
            </w:r>
            <w:r w:rsidRPr="005056CC">
              <w:rPr>
                <w:sz w:val="22"/>
                <w:szCs w:val="22"/>
              </w:rPr>
              <w:t>и</w:t>
            </w:r>
            <w:r w:rsidRPr="005056CC">
              <w:rPr>
                <w:spacing w:val="-28"/>
                <w:sz w:val="22"/>
                <w:szCs w:val="22"/>
              </w:rPr>
              <w:t xml:space="preserve"> </w:t>
            </w:r>
            <w:r w:rsidRPr="005056CC">
              <w:rPr>
                <w:spacing w:val="-1"/>
                <w:sz w:val="22"/>
                <w:szCs w:val="22"/>
              </w:rPr>
              <w:t>б</w:t>
            </w:r>
            <w:r w:rsidRPr="005056CC">
              <w:rPr>
                <w:spacing w:val="1"/>
                <w:sz w:val="22"/>
                <w:szCs w:val="22"/>
              </w:rPr>
              <w:t>е</w:t>
            </w:r>
            <w:r w:rsidRPr="005056CC">
              <w:rPr>
                <w:spacing w:val="-1"/>
                <w:sz w:val="22"/>
                <w:szCs w:val="22"/>
              </w:rPr>
              <w:t>зн</w:t>
            </w:r>
            <w:r w:rsidRPr="005056CC">
              <w:rPr>
                <w:sz w:val="22"/>
                <w:szCs w:val="22"/>
              </w:rPr>
              <w:t>а</w:t>
            </w:r>
            <w:r w:rsidRPr="005056CC">
              <w:rPr>
                <w:spacing w:val="-4"/>
                <w:sz w:val="22"/>
                <w:szCs w:val="22"/>
              </w:rPr>
              <w:t>д</w:t>
            </w:r>
            <w:r w:rsidRPr="005056CC">
              <w:rPr>
                <w:spacing w:val="-1"/>
                <w:sz w:val="22"/>
                <w:szCs w:val="22"/>
              </w:rPr>
              <w:t>зо</w:t>
            </w:r>
            <w:r w:rsidRPr="005056CC">
              <w:rPr>
                <w:sz w:val="22"/>
                <w:szCs w:val="22"/>
              </w:rPr>
              <w:t>р</w:t>
            </w:r>
            <w:r w:rsidRPr="005056CC">
              <w:rPr>
                <w:spacing w:val="-1"/>
                <w:sz w:val="22"/>
                <w:szCs w:val="22"/>
              </w:rPr>
              <w:t>ност</w:t>
            </w:r>
            <w:r w:rsidRPr="005056CC">
              <w:rPr>
                <w:sz w:val="22"/>
                <w:szCs w:val="22"/>
              </w:rPr>
              <w:t xml:space="preserve">и и </w:t>
            </w:r>
            <w:r w:rsidRPr="005056CC">
              <w:rPr>
                <w:spacing w:val="-1"/>
                <w:sz w:val="22"/>
                <w:szCs w:val="22"/>
              </w:rPr>
              <w:t>п</w:t>
            </w:r>
            <w:r w:rsidRPr="005056CC">
              <w:rPr>
                <w:sz w:val="22"/>
                <w:szCs w:val="22"/>
              </w:rPr>
              <w:t>рав</w:t>
            </w:r>
            <w:r w:rsidRPr="005056CC">
              <w:rPr>
                <w:spacing w:val="-1"/>
                <w:sz w:val="22"/>
                <w:szCs w:val="22"/>
              </w:rPr>
              <w:t>он</w:t>
            </w:r>
            <w:r w:rsidRPr="005056CC">
              <w:rPr>
                <w:spacing w:val="-3"/>
                <w:sz w:val="22"/>
                <w:szCs w:val="22"/>
              </w:rPr>
              <w:t>а</w:t>
            </w:r>
            <w:r w:rsidRPr="005056CC">
              <w:rPr>
                <w:sz w:val="22"/>
                <w:szCs w:val="22"/>
              </w:rPr>
              <w:t>р</w:t>
            </w:r>
            <w:r w:rsidRPr="005056CC">
              <w:rPr>
                <w:spacing w:val="-2"/>
                <w:sz w:val="22"/>
                <w:szCs w:val="22"/>
              </w:rPr>
              <w:t>у</w:t>
            </w:r>
            <w:r w:rsidRPr="005056CC">
              <w:rPr>
                <w:sz w:val="22"/>
                <w:szCs w:val="22"/>
              </w:rPr>
              <w:t>ш</w:t>
            </w:r>
            <w:r w:rsidRPr="005056CC">
              <w:rPr>
                <w:spacing w:val="1"/>
                <w:sz w:val="22"/>
                <w:szCs w:val="22"/>
              </w:rPr>
              <w:t>е</w:t>
            </w:r>
            <w:r w:rsidRPr="005056CC">
              <w:rPr>
                <w:spacing w:val="-3"/>
                <w:sz w:val="22"/>
                <w:szCs w:val="22"/>
              </w:rPr>
              <w:t>н</w:t>
            </w:r>
            <w:r w:rsidRPr="005056CC">
              <w:rPr>
                <w:spacing w:val="-2"/>
                <w:sz w:val="22"/>
                <w:szCs w:val="22"/>
              </w:rPr>
              <w:t>и</w:t>
            </w:r>
            <w:r w:rsidRPr="005056CC">
              <w:rPr>
                <w:sz w:val="22"/>
                <w:szCs w:val="22"/>
              </w:rPr>
              <w:t xml:space="preserve">й </w:t>
            </w:r>
            <w:r w:rsidRPr="005056CC">
              <w:rPr>
                <w:spacing w:val="-1"/>
                <w:sz w:val="22"/>
                <w:szCs w:val="22"/>
              </w:rPr>
              <w:t>н</w:t>
            </w:r>
            <w:r w:rsidRPr="005056CC">
              <w:rPr>
                <w:spacing w:val="1"/>
                <w:sz w:val="22"/>
                <w:szCs w:val="22"/>
              </w:rPr>
              <w:t>е</w:t>
            </w:r>
            <w:r w:rsidRPr="005056CC">
              <w:rPr>
                <w:spacing w:val="-1"/>
                <w:sz w:val="22"/>
                <w:szCs w:val="22"/>
              </w:rPr>
              <w:t>со</w:t>
            </w:r>
            <w:r w:rsidRPr="005056CC">
              <w:rPr>
                <w:spacing w:val="-2"/>
                <w:sz w:val="22"/>
                <w:szCs w:val="22"/>
              </w:rPr>
              <w:t>в</w:t>
            </w:r>
            <w:r w:rsidRPr="005056CC">
              <w:rPr>
                <w:spacing w:val="1"/>
                <w:sz w:val="22"/>
                <w:szCs w:val="22"/>
              </w:rPr>
              <w:t>е</w:t>
            </w:r>
            <w:r w:rsidRPr="005056CC">
              <w:rPr>
                <w:sz w:val="22"/>
                <w:szCs w:val="22"/>
              </w:rPr>
              <w:t>р</w:t>
            </w:r>
            <w:r w:rsidRPr="005056CC">
              <w:rPr>
                <w:spacing w:val="-3"/>
                <w:sz w:val="22"/>
                <w:szCs w:val="22"/>
              </w:rPr>
              <w:t>ш</w:t>
            </w:r>
            <w:r w:rsidRPr="005056CC">
              <w:rPr>
                <w:spacing w:val="1"/>
                <w:sz w:val="22"/>
                <w:szCs w:val="22"/>
              </w:rPr>
              <w:t>е</w:t>
            </w:r>
            <w:r w:rsidRPr="005056CC">
              <w:rPr>
                <w:spacing w:val="-1"/>
                <w:sz w:val="22"/>
                <w:szCs w:val="22"/>
              </w:rPr>
              <w:t>нно</w:t>
            </w:r>
            <w:r w:rsidRPr="005056CC">
              <w:rPr>
                <w:spacing w:val="-3"/>
                <w:sz w:val="22"/>
                <w:szCs w:val="22"/>
              </w:rPr>
              <w:t>л</w:t>
            </w:r>
            <w:r w:rsidRPr="005056CC">
              <w:rPr>
                <w:spacing w:val="1"/>
                <w:sz w:val="22"/>
                <w:szCs w:val="22"/>
              </w:rPr>
              <w:t>е</w:t>
            </w:r>
            <w:r w:rsidRPr="005056CC">
              <w:rPr>
                <w:spacing w:val="-3"/>
                <w:sz w:val="22"/>
                <w:szCs w:val="22"/>
              </w:rPr>
              <w:t>т</w:t>
            </w:r>
            <w:r w:rsidRPr="005056CC">
              <w:rPr>
                <w:spacing w:val="-1"/>
                <w:sz w:val="22"/>
                <w:szCs w:val="22"/>
              </w:rPr>
              <w:t>н</w:t>
            </w:r>
            <w:r w:rsidRPr="005056CC">
              <w:rPr>
                <w:sz w:val="22"/>
                <w:szCs w:val="22"/>
              </w:rPr>
              <w:t>и</w:t>
            </w:r>
            <w:r w:rsidRPr="005056CC">
              <w:rPr>
                <w:spacing w:val="-1"/>
                <w:sz w:val="22"/>
                <w:szCs w:val="22"/>
              </w:rPr>
              <w:t>х</w:t>
            </w:r>
            <w:r w:rsidRPr="005056CC">
              <w:rPr>
                <w:sz w:val="22"/>
                <w:szCs w:val="22"/>
              </w:rPr>
              <w:t>»</w:t>
            </w:r>
            <w:r w:rsidRPr="005056CC">
              <w:rPr>
                <w:spacing w:val="-1"/>
                <w:sz w:val="22"/>
                <w:szCs w:val="22"/>
              </w:rPr>
              <w:t xml:space="preserve"> </w:t>
            </w:r>
            <w:r w:rsidRPr="005056CC">
              <w:rPr>
                <w:sz w:val="22"/>
                <w:szCs w:val="22"/>
              </w:rPr>
              <w:t>(в</w:t>
            </w:r>
            <w:r w:rsidRPr="005056CC">
              <w:rPr>
                <w:spacing w:val="-2"/>
                <w:sz w:val="22"/>
                <w:szCs w:val="22"/>
              </w:rPr>
              <w:t xml:space="preserve"> </w:t>
            </w:r>
            <w:r w:rsidRPr="005056CC">
              <w:rPr>
                <w:sz w:val="22"/>
                <w:szCs w:val="22"/>
              </w:rPr>
              <w:t>р</w:t>
            </w:r>
            <w:r w:rsidRPr="005056CC">
              <w:rPr>
                <w:spacing w:val="1"/>
                <w:sz w:val="22"/>
                <w:szCs w:val="22"/>
              </w:rPr>
              <w:t>е</w:t>
            </w:r>
            <w:r w:rsidRPr="005056CC">
              <w:rPr>
                <w:spacing w:val="-4"/>
                <w:sz w:val="22"/>
                <w:szCs w:val="22"/>
              </w:rPr>
              <w:t>д</w:t>
            </w:r>
            <w:r w:rsidRPr="005056CC">
              <w:rPr>
                <w:sz w:val="22"/>
                <w:szCs w:val="22"/>
              </w:rPr>
              <w:t xml:space="preserve">. </w:t>
            </w:r>
            <w:r w:rsidRPr="005056CC">
              <w:rPr>
                <w:spacing w:val="-1"/>
                <w:sz w:val="22"/>
                <w:szCs w:val="22"/>
              </w:rPr>
              <w:t>О</w:t>
            </w:r>
            <w:r w:rsidRPr="005056CC">
              <w:rPr>
                <w:sz w:val="22"/>
                <w:szCs w:val="22"/>
              </w:rPr>
              <w:t>т</w:t>
            </w:r>
            <w:r w:rsidRPr="005056CC">
              <w:rPr>
                <w:spacing w:val="-1"/>
                <w:sz w:val="22"/>
                <w:szCs w:val="22"/>
              </w:rPr>
              <w:t xml:space="preserve"> </w:t>
            </w:r>
            <w:r w:rsidRPr="005056CC">
              <w:rPr>
                <w:smallCaps/>
                <w:sz w:val="22"/>
                <w:szCs w:val="22"/>
              </w:rPr>
              <w:t>1</w:t>
            </w:r>
            <w:r w:rsidRPr="005056CC">
              <w:rPr>
                <w:spacing w:val="-2"/>
                <w:sz w:val="22"/>
                <w:szCs w:val="22"/>
              </w:rPr>
              <w:t xml:space="preserve"> д</w:t>
            </w:r>
            <w:r w:rsidRPr="005056CC">
              <w:rPr>
                <w:spacing w:val="1"/>
                <w:sz w:val="22"/>
                <w:szCs w:val="22"/>
              </w:rPr>
              <w:t>е</w:t>
            </w:r>
            <w:r w:rsidRPr="005056CC">
              <w:rPr>
                <w:spacing w:val="-2"/>
                <w:sz w:val="22"/>
                <w:szCs w:val="22"/>
              </w:rPr>
              <w:t>к</w:t>
            </w:r>
            <w:r w:rsidRPr="005056CC">
              <w:rPr>
                <w:sz w:val="22"/>
                <w:szCs w:val="22"/>
              </w:rPr>
              <w:t>а</w:t>
            </w:r>
            <w:r w:rsidRPr="005056CC">
              <w:rPr>
                <w:spacing w:val="-1"/>
                <w:sz w:val="22"/>
                <w:szCs w:val="22"/>
              </w:rPr>
              <w:t>б</w:t>
            </w:r>
            <w:r w:rsidRPr="005056CC">
              <w:rPr>
                <w:sz w:val="22"/>
                <w:szCs w:val="22"/>
              </w:rPr>
              <w:t>ря</w:t>
            </w:r>
            <w:r w:rsidRPr="005056CC">
              <w:rPr>
                <w:spacing w:val="-1"/>
                <w:sz w:val="22"/>
                <w:szCs w:val="22"/>
              </w:rPr>
              <w:t xml:space="preserve"> </w:t>
            </w:r>
            <w:r w:rsidRPr="005056CC">
              <w:rPr>
                <w:smallCaps/>
                <w:spacing w:val="-1"/>
                <w:sz w:val="22"/>
                <w:szCs w:val="22"/>
              </w:rPr>
              <w:t>2</w:t>
            </w:r>
            <w:r w:rsidRPr="005056CC">
              <w:rPr>
                <w:sz w:val="22"/>
                <w:szCs w:val="22"/>
              </w:rPr>
              <w:t>004</w:t>
            </w:r>
            <w:r w:rsidRPr="005056CC">
              <w:rPr>
                <w:spacing w:val="-1"/>
                <w:sz w:val="22"/>
                <w:szCs w:val="22"/>
              </w:rPr>
              <w:t xml:space="preserve"> </w:t>
            </w:r>
            <w:r w:rsidRPr="005056CC">
              <w:rPr>
                <w:spacing w:val="-2"/>
                <w:sz w:val="22"/>
                <w:szCs w:val="22"/>
              </w:rPr>
              <w:t>г.</w:t>
            </w:r>
            <w:r w:rsidRPr="005056CC">
              <w:rPr>
                <w:sz w:val="22"/>
                <w:szCs w:val="22"/>
              </w:rPr>
              <w:t>). Образовательные и психолого-педагогические подходы к профилактике</w:t>
            </w:r>
            <w:r w:rsidRPr="005056CC">
              <w:rPr>
                <w:spacing w:val="-2"/>
                <w:sz w:val="22"/>
                <w:szCs w:val="22"/>
              </w:rPr>
              <w:t xml:space="preserve"> </w:t>
            </w:r>
            <w:r w:rsidRPr="005056CC">
              <w:rPr>
                <w:sz w:val="22"/>
                <w:szCs w:val="22"/>
              </w:rPr>
              <w:t xml:space="preserve">аддикций. Виды профилактики. Концепции профилактики. Аффективное обучение. Продвижение к здоровью. Формирование жизненных навыков. Концепция социальной поддержки. Развитие альтернативной деятельности. Информационный подход. Копинг-ресурсы. Ресурсы личности: ресурсы когнитивной сферы – возможности, позволяющие оценивать воздействие социальной среды, окружающей человека. </w:t>
            </w:r>
          </w:p>
          <w:p w:rsidR="0035001D" w:rsidRPr="005056CC" w:rsidRDefault="0035001D" w:rsidP="005056CC">
            <w:pPr>
              <w:spacing w:after="0" w:line="240" w:lineRule="auto"/>
              <w:ind w:firstLine="709"/>
              <w:jc w:val="both"/>
              <w:rPr>
                <w:rFonts w:ascii="Times New Roman" w:eastAsia="Times New Roman" w:hAnsi="Times New Roman" w:cs="Times New Roman"/>
              </w:rPr>
            </w:pPr>
          </w:p>
        </w:tc>
      </w:tr>
      <w:tr w:rsidR="00E838CE" w:rsidRPr="005056CC" w:rsidTr="00695CF3">
        <w:trPr>
          <w:trHeight w:val="10067"/>
        </w:trPr>
        <w:tc>
          <w:tcPr>
            <w:tcW w:w="9513" w:type="dxa"/>
            <w:tcBorders>
              <w:top w:val="nil"/>
              <w:left w:val="single" w:sz="4" w:space="0" w:color="auto"/>
              <w:bottom w:val="nil"/>
              <w:right w:val="single" w:sz="4" w:space="0" w:color="auto"/>
            </w:tcBorders>
            <w:shd w:val="clear" w:color="auto" w:fill="auto"/>
            <w:vAlign w:val="center"/>
            <w:hideMark/>
          </w:tcPr>
          <w:p w:rsidR="00E838CE" w:rsidRPr="005056CC" w:rsidRDefault="00E838CE" w:rsidP="00F14A14">
            <w:pPr>
              <w:spacing w:after="0" w:line="240" w:lineRule="auto"/>
              <w:ind w:firstLine="709"/>
              <w:jc w:val="center"/>
              <w:rPr>
                <w:rFonts w:ascii="Times New Roman" w:eastAsia="Times New Roman" w:hAnsi="Times New Roman" w:cs="Times New Roman"/>
                <w:b/>
              </w:rPr>
            </w:pPr>
            <w:r w:rsidRPr="005056CC">
              <w:rPr>
                <w:rFonts w:ascii="Times New Roman" w:eastAsia="Times New Roman" w:hAnsi="Times New Roman" w:cs="Times New Roman"/>
                <w:b/>
              </w:rPr>
              <w:t xml:space="preserve">ФТД.02 Правовые основы профилактики экстремизма и зависимых форм поведения </w:t>
            </w:r>
            <w:r w:rsidR="00F14A14">
              <w:rPr>
                <w:rFonts w:ascii="Times New Roman" w:eastAsia="Times New Roman" w:hAnsi="Times New Roman" w:cs="Times New Roman"/>
                <w:b/>
              </w:rPr>
              <w:t xml:space="preserve"> </w:t>
            </w:r>
            <w:r w:rsidRPr="005056CC">
              <w:rPr>
                <w:rFonts w:ascii="Times New Roman" w:eastAsia="Times New Roman" w:hAnsi="Times New Roman" w:cs="Times New Roman"/>
                <w:b/>
              </w:rPr>
              <w:t>в молодежной среде</w:t>
            </w:r>
          </w:p>
          <w:p w:rsidR="00D85480" w:rsidRPr="005056CC" w:rsidRDefault="00D85480" w:rsidP="00F14A14">
            <w:pPr>
              <w:pStyle w:val="Default"/>
              <w:jc w:val="both"/>
              <w:rPr>
                <w:sz w:val="22"/>
                <w:szCs w:val="22"/>
              </w:rPr>
            </w:pPr>
            <w:r w:rsidRPr="005056CC">
              <w:rPr>
                <w:b/>
                <w:bCs/>
                <w:sz w:val="22"/>
                <w:szCs w:val="22"/>
              </w:rPr>
              <w:t xml:space="preserve">Экстремизм и терроризм: основные понятия и определения. Экстремизм и терроризм как формы деструктивного поведения молодежи. </w:t>
            </w:r>
          </w:p>
          <w:p w:rsidR="00D85480" w:rsidRPr="005056CC" w:rsidRDefault="00D85480" w:rsidP="005056CC">
            <w:pPr>
              <w:pStyle w:val="Default"/>
              <w:ind w:firstLine="709"/>
              <w:jc w:val="both"/>
              <w:rPr>
                <w:sz w:val="22"/>
                <w:szCs w:val="22"/>
              </w:rPr>
            </w:pPr>
            <w:r w:rsidRPr="005056CC">
              <w:rPr>
                <w:sz w:val="22"/>
                <w:szCs w:val="22"/>
              </w:rPr>
              <w:t xml:space="preserve">Основные понятия: терроризм, международный терроризм, экстремизм, террористическая угроза, террористический акт, информационная среда, национальная безопасность, безопасность личности, культура межнационального общения. Экстремизм как угроза национальной безопасности и целостности Российской Федерации. Виды экстремизма: националистический, политический, религиозный, экологический, экономический. Специфика молодежного экстремизма. Политические, экономические, социальные, культурно-цивилизационные и идеологические причины возрастания террористических угроз в современной России. Хроника террористических актов на территории постсоветской России. Виды терроризма: государственный, международный, организационно-групповой, индивидуальный, революционный, криминальный (уголовный), информационный, идеологический. Виды террористических актов: диверсия, похищение, покушение и убийство, ограбление (экспроприация), захват зданий, вооруженное нападение, кибертерроризм и др. </w:t>
            </w:r>
          </w:p>
          <w:p w:rsidR="00D85480" w:rsidRPr="005056CC" w:rsidRDefault="00D85480" w:rsidP="00F14A14">
            <w:pPr>
              <w:pStyle w:val="Default"/>
              <w:jc w:val="both"/>
              <w:rPr>
                <w:sz w:val="22"/>
                <w:szCs w:val="22"/>
              </w:rPr>
            </w:pPr>
            <w:r w:rsidRPr="005056CC">
              <w:rPr>
                <w:b/>
                <w:bCs/>
                <w:sz w:val="22"/>
                <w:szCs w:val="22"/>
              </w:rPr>
              <w:t xml:space="preserve">Правовые основы профилактики зависимых форм поведения в молодежной среде </w:t>
            </w:r>
          </w:p>
          <w:p w:rsidR="00D85480" w:rsidRPr="005056CC" w:rsidRDefault="00D85480" w:rsidP="005056CC">
            <w:pPr>
              <w:pStyle w:val="Default"/>
              <w:ind w:firstLine="709"/>
              <w:jc w:val="both"/>
              <w:rPr>
                <w:sz w:val="22"/>
                <w:szCs w:val="22"/>
              </w:rPr>
            </w:pPr>
            <w:r w:rsidRPr="005056CC">
              <w:rPr>
                <w:sz w:val="22"/>
                <w:szCs w:val="22"/>
              </w:rPr>
              <w:t>Государственная система выявления, предупреждения, применения и ликвидации последствий от террористических акций. Организация взаимодействия органов внутренних дел с органами местного самоуправления, предприятиями, учреждениями и организация по профилактике экстремизма и иных видов деструктивного поведения. Уголовно-правовая характеристика террористического акта. Терроризм как преступление. Уголовно-правовая характеристика террористического акта: объект, субъект, объективная сторона, субъективная сторона, террористический акт: отграничение от смежных составов.</w:t>
            </w:r>
          </w:p>
          <w:p w:rsidR="00D85480" w:rsidRPr="005056CC" w:rsidRDefault="00D85480" w:rsidP="00F14A14">
            <w:pPr>
              <w:pStyle w:val="Default"/>
              <w:jc w:val="both"/>
              <w:rPr>
                <w:b/>
                <w:sz w:val="22"/>
                <w:szCs w:val="22"/>
              </w:rPr>
            </w:pPr>
            <w:r w:rsidRPr="005056CC">
              <w:rPr>
                <w:b/>
                <w:sz w:val="22"/>
                <w:szCs w:val="22"/>
              </w:rPr>
              <w:t xml:space="preserve">Противодействие экстремизму и терроризму. Международный опыт противодействия терроризму. </w:t>
            </w:r>
          </w:p>
          <w:p w:rsidR="00D85480" w:rsidRPr="005056CC" w:rsidRDefault="00D85480" w:rsidP="005056CC">
            <w:pPr>
              <w:pStyle w:val="Default"/>
              <w:ind w:firstLine="709"/>
              <w:jc w:val="both"/>
              <w:rPr>
                <w:sz w:val="22"/>
                <w:szCs w:val="22"/>
              </w:rPr>
            </w:pPr>
            <w:r w:rsidRPr="005056CC">
              <w:rPr>
                <w:sz w:val="22"/>
                <w:szCs w:val="22"/>
              </w:rPr>
              <w:t xml:space="preserve">Проблемы нейтрализации экстремизма, предупреждения и пресечения проявлений различных форм экстремистской активности, ограничения его действий, ликвидация порождающих его факторов. Проблемы разработки стратегии противодействия экстремизму в религиозной сфере. Дифференциация религиозно-политического экстремизма на умеренный, радикальный и ультрарадикальный. Роль федеральных и региональных органов государственной власти, местного самоуправления и правоохранительных органов, общественных, партийных, религиозных объединений, научных учреждений, средств массовой информации России в противодействии экстремизму и терроризму. </w:t>
            </w:r>
          </w:p>
          <w:p w:rsidR="00D85480" w:rsidRPr="005056CC" w:rsidRDefault="00D85480" w:rsidP="005056CC">
            <w:pPr>
              <w:pStyle w:val="Default"/>
              <w:ind w:firstLine="709"/>
              <w:jc w:val="both"/>
              <w:rPr>
                <w:sz w:val="22"/>
                <w:szCs w:val="22"/>
              </w:rPr>
            </w:pPr>
            <w:r w:rsidRPr="005056CC">
              <w:rPr>
                <w:sz w:val="22"/>
                <w:szCs w:val="22"/>
              </w:rPr>
              <w:t xml:space="preserve">Межгосударственное сотрудничество и его роль в борьбе с терроризмом. </w:t>
            </w:r>
          </w:p>
          <w:p w:rsidR="00D85480" w:rsidRPr="005056CC" w:rsidRDefault="00D85480" w:rsidP="005056CC">
            <w:pPr>
              <w:pStyle w:val="Default"/>
              <w:ind w:firstLine="709"/>
              <w:jc w:val="both"/>
              <w:rPr>
                <w:sz w:val="22"/>
                <w:szCs w:val="22"/>
              </w:rPr>
            </w:pPr>
            <w:r w:rsidRPr="005056CC">
              <w:rPr>
                <w:sz w:val="22"/>
                <w:szCs w:val="22"/>
              </w:rPr>
              <w:t xml:space="preserve">Роль ООН в выработке и реализации стандартов в сфере предупреждения и пресечения терроризма. Глобальная контртеррористическая стратегия ООН и ее задачи. Целевая группа по осуществлению контртеррористической стратегии, ее цели, задачи 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и др. </w:t>
            </w:r>
          </w:p>
          <w:p w:rsidR="00D85480" w:rsidRPr="005056CC" w:rsidRDefault="00D85480" w:rsidP="00F14A14">
            <w:pPr>
              <w:pStyle w:val="Default"/>
              <w:jc w:val="both"/>
              <w:rPr>
                <w:sz w:val="22"/>
                <w:szCs w:val="22"/>
              </w:rPr>
            </w:pPr>
            <w:r w:rsidRPr="005056CC">
              <w:rPr>
                <w:b/>
                <w:bCs/>
                <w:sz w:val="22"/>
                <w:szCs w:val="22"/>
              </w:rPr>
              <w:t xml:space="preserve">Основы антитеррористической политики России. </w:t>
            </w:r>
          </w:p>
          <w:p w:rsidR="00D85480" w:rsidRPr="005056CC" w:rsidRDefault="00D85480" w:rsidP="005056CC">
            <w:pPr>
              <w:spacing w:after="0" w:line="240" w:lineRule="auto"/>
              <w:ind w:firstLine="709"/>
              <w:jc w:val="both"/>
              <w:rPr>
                <w:rFonts w:ascii="Times New Roman" w:eastAsia="Times New Roman" w:hAnsi="Times New Roman" w:cs="Times New Roman"/>
              </w:rPr>
            </w:pPr>
            <w:r w:rsidRPr="005056CC">
              <w:rPr>
                <w:rFonts w:ascii="Times New Roman" w:hAnsi="Times New Roman" w:cs="Times New Roman"/>
              </w:rPr>
              <w:t>Государственная идеология противодействия терроризму. Формы и методы противодействия терроризму: профилактика терроризма, борьба с терроризмом, минимизация и (или) ликвидация последствий проявлений терроризма, создание антитеррористической идеологии. Государственная стратегия противодействия экстремизму и терроризму, ее задачи. Основные принципы противодействия экстремизму и терроризму в Российской Федерации. Законодательная и нормативно-правовая база борьбы с экстремизмом и терроризмом в России.</w:t>
            </w:r>
          </w:p>
        </w:tc>
      </w:tr>
      <w:tr w:rsidR="00695CF3" w:rsidRPr="005056CC" w:rsidTr="00E838C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95CF3" w:rsidRPr="00695CF3" w:rsidRDefault="00695CF3" w:rsidP="00695CF3">
            <w:pPr>
              <w:spacing w:after="0" w:line="240" w:lineRule="auto"/>
              <w:jc w:val="center"/>
              <w:rPr>
                <w:rFonts w:ascii="Times New Roman" w:eastAsia="Times New Roman" w:hAnsi="Times New Roman" w:cs="Times New Roman"/>
                <w:b/>
              </w:rPr>
            </w:pPr>
            <w:r w:rsidRPr="00695CF3">
              <w:rPr>
                <w:rFonts w:ascii="Times New Roman" w:eastAsia="Times New Roman" w:hAnsi="Times New Roman" w:cs="Times New Roman"/>
                <w:b/>
              </w:rPr>
              <w:t>ФТД.03 Организация добровольческой (волонтерской) деятельности и взаимодействие с социально ориентированными НКО</w:t>
            </w:r>
          </w:p>
          <w:p w:rsidR="00695CF3" w:rsidRPr="00695CF3" w:rsidRDefault="00695CF3" w:rsidP="00695CF3">
            <w:pPr>
              <w:spacing w:after="0" w:line="240" w:lineRule="auto"/>
              <w:jc w:val="both"/>
              <w:rPr>
                <w:rFonts w:ascii="Times New Roman" w:eastAsia="Times New Roman" w:hAnsi="Times New Roman" w:cs="Times New Roman"/>
              </w:rPr>
            </w:pPr>
            <w:r w:rsidRPr="00695CF3">
              <w:rPr>
                <w:rFonts w:ascii="Times New Roman" w:eastAsia="Times New Roman" w:hAnsi="Times New Roman" w:cs="Times New Roman"/>
              </w:rPr>
              <w:t>Волонтёрство как ресурс личностного роста и общественного развития</w:t>
            </w:r>
          </w:p>
          <w:p w:rsidR="00695CF3" w:rsidRPr="00695CF3" w:rsidRDefault="00695CF3" w:rsidP="00695CF3">
            <w:pPr>
              <w:spacing w:after="0" w:line="240" w:lineRule="auto"/>
              <w:jc w:val="both"/>
              <w:rPr>
                <w:rFonts w:ascii="Times New Roman" w:eastAsia="Times New Roman" w:hAnsi="Times New Roman" w:cs="Times New Roman"/>
              </w:rPr>
            </w:pPr>
            <w:r w:rsidRPr="00695CF3">
              <w:rPr>
                <w:rFonts w:ascii="Times New Roman" w:eastAsia="Times New Roman" w:hAnsi="Times New Roman" w:cs="Times New Roman"/>
              </w:rPr>
              <w:t>Многообразие форм добровольческой (волонтерской) деятельности</w:t>
            </w:r>
          </w:p>
          <w:p w:rsidR="00695CF3" w:rsidRPr="00695CF3" w:rsidRDefault="00695CF3" w:rsidP="00695CF3">
            <w:pPr>
              <w:spacing w:after="0" w:line="240" w:lineRule="auto"/>
              <w:jc w:val="both"/>
              <w:rPr>
                <w:rFonts w:ascii="Times New Roman" w:eastAsia="Times New Roman" w:hAnsi="Times New Roman" w:cs="Times New Roman"/>
              </w:rPr>
            </w:pPr>
            <w:r w:rsidRPr="00695CF3">
              <w:rPr>
                <w:rFonts w:ascii="Times New Roman" w:eastAsia="Times New Roman" w:hAnsi="Times New Roman" w:cs="Times New Roman"/>
              </w:rPr>
              <w:t>Организация работы с волонтерами</w:t>
            </w:r>
          </w:p>
          <w:p w:rsidR="00695CF3" w:rsidRPr="00695CF3" w:rsidRDefault="00695CF3" w:rsidP="00695CF3">
            <w:pPr>
              <w:rPr>
                <w:rFonts w:ascii="Times New Roman" w:eastAsia="Times New Roman" w:hAnsi="Times New Roman" w:cs="Times New Roman"/>
                <w:sz w:val="24"/>
                <w:szCs w:val="24"/>
              </w:rPr>
            </w:pPr>
            <w:r w:rsidRPr="00695CF3">
              <w:rPr>
                <w:rFonts w:ascii="Times New Roman" w:eastAsia="Times New Roman" w:hAnsi="Times New Roman" w:cs="Times New Roman"/>
              </w:rPr>
              <w:t>Взаимодействие с социально-ориентированными НКО, инициативными группами, органами власти и иными организациями</w:t>
            </w:r>
          </w:p>
        </w:tc>
      </w:tr>
    </w:tbl>
    <w:p w:rsidR="00E838CE" w:rsidRPr="005056CC" w:rsidRDefault="00E838CE" w:rsidP="005056CC">
      <w:pPr>
        <w:spacing w:after="0" w:line="240" w:lineRule="auto"/>
        <w:ind w:firstLine="709"/>
        <w:jc w:val="both"/>
        <w:rPr>
          <w:rFonts w:ascii="Times New Roman" w:hAnsi="Times New Roman" w:cs="Times New Roman"/>
        </w:rPr>
      </w:pPr>
    </w:p>
    <w:sectPr w:rsidR="00E838CE" w:rsidRPr="005056CC"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F86"/>
    <w:multiLevelType w:val="hybridMultilevel"/>
    <w:tmpl w:val="8048E3D4"/>
    <w:lvl w:ilvl="0" w:tplc="2C6EFC66">
      <w:start w:val="1"/>
      <w:numFmt w:val="decimal"/>
      <w:lvlText w:val="%1."/>
      <w:lvlJc w:val="left"/>
      <w:pPr>
        <w:ind w:left="1639" w:hanging="93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10462"/>
    <w:multiLevelType w:val="hybridMultilevel"/>
    <w:tmpl w:val="90B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56A4B"/>
    <w:multiLevelType w:val="hybridMultilevel"/>
    <w:tmpl w:val="6D18CD42"/>
    <w:lvl w:ilvl="0" w:tplc="43769A7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727B70"/>
    <w:multiLevelType w:val="hybridMultilevel"/>
    <w:tmpl w:val="A0542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7D3D6D"/>
    <w:multiLevelType w:val="hybridMultilevel"/>
    <w:tmpl w:val="6B5AF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E031BE"/>
    <w:multiLevelType w:val="hybridMultilevel"/>
    <w:tmpl w:val="43AC807C"/>
    <w:lvl w:ilvl="0" w:tplc="4F68B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560E76"/>
    <w:multiLevelType w:val="hybridMultilevel"/>
    <w:tmpl w:val="E8B85B44"/>
    <w:lvl w:ilvl="0" w:tplc="E5A0C82C">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0D6D"/>
    <w:rsid w:val="00020327"/>
    <w:rsid w:val="00043354"/>
    <w:rsid w:val="000754F0"/>
    <w:rsid w:val="0007636E"/>
    <w:rsid w:val="0008787D"/>
    <w:rsid w:val="000B3922"/>
    <w:rsid w:val="000C334A"/>
    <w:rsid w:val="0011027F"/>
    <w:rsid w:val="00112999"/>
    <w:rsid w:val="0011340A"/>
    <w:rsid w:val="00124289"/>
    <w:rsid w:val="001536A7"/>
    <w:rsid w:val="0016609C"/>
    <w:rsid w:val="00166757"/>
    <w:rsid w:val="001677B9"/>
    <w:rsid w:val="0017255F"/>
    <w:rsid w:val="001A6249"/>
    <w:rsid w:val="001B2499"/>
    <w:rsid w:val="001C38D2"/>
    <w:rsid w:val="001D3298"/>
    <w:rsid w:val="001F0360"/>
    <w:rsid w:val="00202738"/>
    <w:rsid w:val="00210028"/>
    <w:rsid w:val="00234EFF"/>
    <w:rsid w:val="00256FA1"/>
    <w:rsid w:val="00260BE9"/>
    <w:rsid w:val="0026212F"/>
    <w:rsid w:val="0026524E"/>
    <w:rsid w:val="00271730"/>
    <w:rsid w:val="002843C8"/>
    <w:rsid w:val="00293002"/>
    <w:rsid w:val="002B1F45"/>
    <w:rsid w:val="002D7296"/>
    <w:rsid w:val="002E30D4"/>
    <w:rsid w:val="002E3E6E"/>
    <w:rsid w:val="002E78E0"/>
    <w:rsid w:val="002F5CD9"/>
    <w:rsid w:val="002F64F3"/>
    <w:rsid w:val="00331926"/>
    <w:rsid w:val="00344E27"/>
    <w:rsid w:val="0035001D"/>
    <w:rsid w:val="003501E0"/>
    <w:rsid w:val="003550F6"/>
    <w:rsid w:val="00366720"/>
    <w:rsid w:val="00372306"/>
    <w:rsid w:val="00377D59"/>
    <w:rsid w:val="003A177F"/>
    <w:rsid w:val="003B7B13"/>
    <w:rsid w:val="003D69AF"/>
    <w:rsid w:val="003E3405"/>
    <w:rsid w:val="003E4B12"/>
    <w:rsid w:val="003F5D02"/>
    <w:rsid w:val="004002AD"/>
    <w:rsid w:val="00405498"/>
    <w:rsid w:val="00417794"/>
    <w:rsid w:val="00426B44"/>
    <w:rsid w:val="00434FC1"/>
    <w:rsid w:val="004466D4"/>
    <w:rsid w:val="00450129"/>
    <w:rsid w:val="00450FB0"/>
    <w:rsid w:val="00451CAD"/>
    <w:rsid w:val="00475F2B"/>
    <w:rsid w:val="004826B5"/>
    <w:rsid w:val="004A228C"/>
    <w:rsid w:val="004B44A4"/>
    <w:rsid w:val="004B48FA"/>
    <w:rsid w:val="004B4CB3"/>
    <w:rsid w:val="004C45D7"/>
    <w:rsid w:val="004C637B"/>
    <w:rsid w:val="004D05E9"/>
    <w:rsid w:val="004D719E"/>
    <w:rsid w:val="004E20B2"/>
    <w:rsid w:val="004F1C51"/>
    <w:rsid w:val="005056CC"/>
    <w:rsid w:val="00505DBD"/>
    <w:rsid w:val="005207C4"/>
    <w:rsid w:val="00541D56"/>
    <w:rsid w:val="005429CE"/>
    <w:rsid w:val="00557612"/>
    <w:rsid w:val="00560434"/>
    <w:rsid w:val="00561F3B"/>
    <w:rsid w:val="005776C4"/>
    <w:rsid w:val="005837F2"/>
    <w:rsid w:val="0058442F"/>
    <w:rsid w:val="005936A5"/>
    <w:rsid w:val="00597D8C"/>
    <w:rsid w:val="005A33E8"/>
    <w:rsid w:val="005A5844"/>
    <w:rsid w:val="005C2298"/>
    <w:rsid w:val="005C49D0"/>
    <w:rsid w:val="005E1C4A"/>
    <w:rsid w:val="00613E3E"/>
    <w:rsid w:val="00617FAD"/>
    <w:rsid w:val="00625A49"/>
    <w:rsid w:val="00627211"/>
    <w:rsid w:val="006374AA"/>
    <w:rsid w:val="00646922"/>
    <w:rsid w:val="00647A01"/>
    <w:rsid w:val="00654FFA"/>
    <w:rsid w:val="00684377"/>
    <w:rsid w:val="00693679"/>
    <w:rsid w:val="00695CF3"/>
    <w:rsid w:val="006A558F"/>
    <w:rsid w:val="006A62B0"/>
    <w:rsid w:val="006B04AD"/>
    <w:rsid w:val="006B25A5"/>
    <w:rsid w:val="006B6121"/>
    <w:rsid w:val="006C1393"/>
    <w:rsid w:val="006C5AC4"/>
    <w:rsid w:val="006E7D05"/>
    <w:rsid w:val="0071445B"/>
    <w:rsid w:val="007303EF"/>
    <w:rsid w:val="0074108D"/>
    <w:rsid w:val="00765A91"/>
    <w:rsid w:val="00766331"/>
    <w:rsid w:val="007A13D0"/>
    <w:rsid w:val="007A4B06"/>
    <w:rsid w:val="007C0836"/>
    <w:rsid w:val="007C0D22"/>
    <w:rsid w:val="007C77C6"/>
    <w:rsid w:val="007E19EE"/>
    <w:rsid w:val="00814F8B"/>
    <w:rsid w:val="00815689"/>
    <w:rsid w:val="008162A9"/>
    <w:rsid w:val="00834FCC"/>
    <w:rsid w:val="00842584"/>
    <w:rsid w:val="0084333F"/>
    <w:rsid w:val="00854736"/>
    <w:rsid w:val="00860CBC"/>
    <w:rsid w:val="00874336"/>
    <w:rsid w:val="008D5779"/>
    <w:rsid w:val="008D5A7E"/>
    <w:rsid w:val="008F1912"/>
    <w:rsid w:val="008F3DFA"/>
    <w:rsid w:val="009013BC"/>
    <w:rsid w:val="00903934"/>
    <w:rsid w:val="009241E4"/>
    <w:rsid w:val="00936FEA"/>
    <w:rsid w:val="00946F75"/>
    <w:rsid w:val="00951FE9"/>
    <w:rsid w:val="009526BB"/>
    <w:rsid w:val="009715F2"/>
    <w:rsid w:val="009734B7"/>
    <w:rsid w:val="009810DD"/>
    <w:rsid w:val="009871CE"/>
    <w:rsid w:val="009919D9"/>
    <w:rsid w:val="009A3C71"/>
    <w:rsid w:val="009C0B1A"/>
    <w:rsid w:val="009C5A4A"/>
    <w:rsid w:val="009D6DDA"/>
    <w:rsid w:val="009D757A"/>
    <w:rsid w:val="009E7BC6"/>
    <w:rsid w:val="009F62A2"/>
    <w:rsid w:val="009F6953"/>
    <w:rsid w:val="00A0238E"/>
    <w:rsid w:val="00A05F01"/>
    <w:rsid w:val="00A06E90"/>
    <w:rsid w:val="00A07B93"/>
    <w:rsid w:val="00A23DF3"/>
    <w:rsid w:val="00A311D9"/>
    <w:rsid w:val="00A57300"/>
    <w:rsid w:val="00A6583D"/>
    <w:rsid w:val="00AA42C7"/>
    <w:rsid w:val="00AA49E7"/>
    <w:rsid w:val="00AB1EB5"/>
    <w:rsid w:val="00AB2963"/>
    <w:rsid w:val="00AB5E0F"/>
    <w:rsid w:val="00AD1574"/>
    <w:rsid w:val="00AD5B25"/>
    <w:rsid w:val="00AE31AC"/>
    <w:rsid w:val="00AE5261"/>
    <w:rsid w:val="00AE616F"/>
    <w:rsid w:val="00B06CA2"/>
    <w:rsid w:val="00B06E7E"/>
    <w:rsid w:val="00B157C7"/>
    <w:rsid w:val="00B22129"/>
    <w:rsid w:val="00B33AE2"/>
    <w:rsid w:val="00B4168F"/>
    <w:rsid w:val="00B41D18"/>
    <w:rsid w:val="00B524C6"/>
    <w:rsid w:val="00B774DE"/>
    <w:rsid w:val="00B8170A"/>
    <w:rsid w:val="00B822B9"/>
    <w:rsid w:val="00BA2687"/>
    <w:rsid w:val="00BB0FA6"/>
    <w:rsid w:val="00BB4D77"/>
    <w:rsid w:val="00BC645F"/>
    <w:rsid w:val="00BD2C0D"/>
    <w:rsid w:val="00BD5548"/>
    <w:rsid w:val="00BE22A5"/>
    <w:rsid w:val="00BE293A"/>
    <w:rsid w:val="00BE6F42"/>
    <w:rsid w:val="00BF0B21"/>
    <w:rsid w:val="00BF7B3F"/>
    <w:rsid w:val="00C062CF"/>
    <w:rsid w:val="00C14175"/>
    <w:rsid w:val="00C22701"/>
    <w:rsid w:val="00C35142"/>
    <w:rsid w:val="00C5084B"/>
    <w:rsid w:val="00C56025"/>
    <w:rsid w:val="00C57592"/>
    <w:rsid w:val="00C67C6B"/>
    <w:rsid w:val="00C67EB7"/>
    <w:rsid w:val="00C712F1"/>
    <w:rsid w:val="00C769B5"/>
    <w:rsid w:val="00CC6776"/>
    <w:rsid w:val="00CE4BC8"/>
    <w:rsid w:val="00CF43B8"/>
    <w:rsid w:val="00D04DEB"/>
    <w:rsid w:val="00D11542"/>
    <w:rsid w:val="00D11AD1"/>
    <w:rsid w:val="00D14EB7"/>
    <w:rsid w:val="00D2579C"/>
    <w:rsid w:val="00D31B5D"/>
    <w:rsid w:val="00D65D9E"/>
    <w:rsid w:val="00D70D6A"/>
    <w:rsid w:val="00D85480"/>
    <w:rsid w:val="00DA02A9"/>
    <w:rsid w:val="00DA5459"/>
    <w:rsid w:val="00DD097C"/>
    <w:rsid w:val="00DD7D67"/>
    <w:rsid w:val="00DF2C7E"/>
    <w:rsid w:val="00DF77B9"/>
    <w:rsid w:val="00E067C3"/>
    <w:rsid w:val="00E06BD0"/>
    <w:rsid w:val="00E07D17"/>
    <w:rsid w:val="00E15354"/>
    <w:rsid w:val="00E16E57"/>
    <w:rsid w:val="00E22FAD"/>
    <w:rsid w:val="00E310C3"/>
    <w:rsid w:val="00E33B7A"/>
    <w:rsid w:val="00E41BA5"/>
    <w:rsid w:val="00E45EDA"/>
    <w:rsid w:val="00E800BB"/>
    <w:rsid w:val="00E838CE"/>
    <w:rsid w:val="00E846BF"/>
    <w:rsid w:val="00E90196"/>
    <w:rsid w:val="00EA1270"/>
    <w:rsid w:val="00EA6E52"/>
    <w:rsid w:val="00EC05DC"/>
    <w:rsid w:val="00EC3216"/>
    <w:rsid w:val="00EC3D4C"/>
    <w:rsid w:val="00EF5556"/>
    <w:rsid w:val="00EF5E75"/>
    <w:rsid w:val="00EF7F92"/>
    <w:rsid w:val="00F006B4"/>
    <w:rsid w:val="00F0791E"/>
    <w:rsid w:val="00F14A14"/>
    <w:rsid w:val="00F15415"/>
    <w:rsid w:val="00F167DB"/>
    <w:rsid w:val="00F168C7"/>
    <w:rsid w:val="00F255A2"/>
    <w:rsid w:val="00F30BE2"/>
    <w:rsid w:val="00F32A39"/>
    <w:rsid w:val="00F32E17"/>
    <w:rsid w:val="00F40D46"/>
    <w:rsid w:val="00F75DFA"/>
    <w:rsid w:val="00F82E5D"/>
    <w:rsid w:val="00F83756"/>
    <w:rsid w:val="00F84753"/>
    <w:rsid w:val="00F85253"/>
    <w:rsid w:val="00FA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5">
    <w:name w:val="heading 5"/>
    <w:basedOn w:val="a"/>
    <w:link w:val="50"/>
    <w:uiPriority w:val="9"/>
    <w:qFormat/>
    <w:rsid w:val="005844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548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footer"/>
    <w:basedOn w:val="a"/>
    <w:link w:val="a4"/>
    <w:uiPriority w:val="99"/>
    <w:unhideWhenUsed/>
    <w:rsid w:val="007303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7303EF"/>
    <w:rPr>
      <w:rFonts w:ascii="Times New Roman" w:eastAsia="Times New Roman" w:hAnsi="Times New Roman" w:cs="Times New Roman"/>
      <w:sz w:val="20"/>
      <w:szCs w:val="20"/>
    </w:rPr>
  </w:style>
  <w:style w:type="paragraph" w:styleId="a5">
    <w:name w:val="Body Text"/>
    <w:basedOn w:val="a"/>
    <w:link w:val="a6"/>
    <w:uiPriority w:val="99"/>
    <w:unhideWhenUsed/>
    <w:rsid w:val="0035001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35001D"/>
    <w:rPr>
      <w:rFonts w:ascii="Times New Roman" w:eastAsia="Times New Roman" w:hAnsi="Times New Roman" w:cs="Times New Roman"/>
      <w:sz w:val="20"/>
      <w:szCs w:val="20"/>
    </w:rPr>
  </w:style>
  <w:style w:type="paragraph" w:customStyle="1" w:styleId="11">
    <w:name w:val="Заголовок 11"/>
    <w:basedOn w:val="a"/>
    <w:uiPriority w:val="1"/>
    <w:qFormat/>
    <w:rsid w:val="0035001D"/>
    <w:pPr>
      <w:widowControl w:val="0"/>
      <w:autoSpaceDE w:val="0"/>
      <w:autoSpaceDN w:val="0"/>
      <w:spacing w:after="0" w:line="240" w:lineRule="auto"/>
      <w:ind w:left="532"/>
      <w:outlineLvl w:val="1"/>
    </w:pPr>
    <w:rPr>
      <w:rFonts w:ascii="Arial" w:eastAsia="Arial" w:hAnsi="Arial" w:cs="Arial"/>
      <w:b/>
      <w:bCs/>
      <w:sz w:val="24"/>
      <w:szCs w:val="24"/>
      <w:lang w:bidi="ru-RU"/>
    </w:rPr>
  </w:style>
  <w:style w:type="paragraph" w:styleId="a7">
    <w:name w:val="List Paragraph"/>
    <w:basedOn w:val="a"/>
    <w:link w:val="a8"/>
    <w:uiPriority w:val="1"/>
    <w:qFormat/>
    <w:rsid w:val="001F0360"/>
    <w:pPr>
      <w:ind w:left="720"/>
      <w:contextualSpacing/>
    </w:pPr>
  </w:style>
  <w:style w:type="paragraph" w:styleId="a9">
    <w:name w:val="Normal (Web)"/>
    <w:basedOn w:val="a"/>
    <w:uiPriority w:val="99"/>
    <w:unhideWhenUsed/>
    <w:rsid w:val="001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0360"/>
  </w:style>
  <w:style w:type="character" w:styleId="aa">
    <w:name w:val="Strong"/>
    <w:basedOn w:val="a0"/>
    <w:uiPriority w:val="22"/>
    <w:qFormat/>
    <w:rsid w:val="001F0360"/>
    <w:rPr>
      <w:b/>
      <w:bCs/>
    </w:rPr>
  </w:style>
  <w:style w:type="character" w:styleId="ab">
    <w:name w:val="Hyperlink"/>
    <w:basedOn w:val="a0"/>
    <w:uiPriority w:val="99"/>
    <w:semiHidden/>
    <w:unhideWhenUsed/>
    <w:rsid w:val="00E846BF"/>
    <w:rPr>
      <w:color w:val="0000FF"/>
      <w:u w:val="single"/>
    </w:rPr>
  </w:style>
  <w:style w:type="character" w:customStyle="1" w:styleId="a8">
    <w:name w:val="Абзац списка Знак"/>
    <w:basedOn w:val="a0"/>
    <w:link w:val="a7"/>
    <w:uiPriority w:val="34"/>
    <w:locked/>
    <w:rsid w:val="00F40D46"/>
  </w:style>
  <w:style w:type="character" w:customStyle="1" w:styleId="c2">
    <w:name w:val="c2"/>
    <w:basedOn w:val="a0"/>
    <w:rsid w:val="00F40D46"/>
  </w:style>
  <w:style w:type="paragraph" w:customStyle="1" w:styleId="c7">
    <w:name w:val="c7"/>
    <w:basedOn w:val="a"/>
    <w:rsid w:val="004D0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5844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38419534">
      <w:bodyDiv w:val="1"/>
      <w:marLeft w:val="0"/>
      <w:marRight w:val="0"/>
      <w:marTop w:val="0"/>
      <w:marBottom w:val="0"/>
      <w:divBdr>
        <w:top w:val="none" w:sz="0" w:space="0" w:color="auto"/>
        <w:left w:val="none" w:sz="0" w:space="0" w:color="auto"/>
        <w:bottom w:val="none" w:sz="0" w:space="0" w:color="auto"/>
        <w:right w:val="none" w:sz="0" w:space="0" w:color="auto"/>
      </w:divBdr>
    </w:div>
    <w:div w:id="193033306">
      <w:bodyDiv w:val="1"/>
      <w:marLeft w:val="0"/>
      <w:marRight w:val="0"/>
      <w:marTop w:val="0"/>
      <w:marBottom w:val="0"/>
      <w:divBdr>
        <w:top w:val="none" w:sz="0" w:space="0" w:color="auto"/>
        <w:left w:val="none" w:sz="0" w:space="0" w:color="auto"/>
        <w:bottom w:val="none" w:sz="0" w:space="0" w:color="auto"/>
        <w:right w:val="none" w:sz="0" w:space="0" w:color="auto"/>
      </w:divBdr>
    </w:div>
    <w:div w:id="201015923">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25867202">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98275841">
      <w:bodyDiv w:val="1"/>
      <w:marLeft w:val="0"/>
      <w:marRight w:val="0"/>
      <w:marTop w:val="0"/>
      <w:marBottom w:val="0"/>
      <w:divBdr>
        <w:top w:val="none" w:sz="0" w:space="0" w:color="auto"/>
        <w:left w:val="none" w:sz="0" w:space="0" w:color="auto"/>
        <w:bottom w:val="none" w:sz="0" w:space="0" w:color="auto"/>
        <w:right w:val="none" w:sz="0" w:space="0" w:color="auto"/>
      </w:divBdr>
    </w:div>
    <w:div w:id="505485624">
      <w:bodyDiv w:val="1"/>
      <w:marLeft w:val="0"/>
      <w:marRight w:val="0"/>
      <w:marTop w:val="0"/>
      <w:marBottom w:val="0"/>
      <w:divBdr>
        <w:top w:val="none" w:sz="0" w:space="0" w:color="auto"/>
        <w:left w:val="none" w:sz="0" w:space="0" w:color="auto"/>
        <w:bottom w:val="none" w:sz="0" w:space="0" w:color="auto"/>
        <w:right w:val="none" w:sz="0" w:space="0" w:color="auto"/>
      </w:divBdr>
    </w:div>
    <w:div w:id="616370669">
      <w:bodyDiv w:val="1"/>
      <w:marLeft w:val="0"/>
      <w:marRight w:val="0"/>
      <w:marTop w:val="0"/>
      <w:marBottom w:val="0"/>
      <w:divBdr>
        <w:top w:val="none" w:sz="0" w:space="0" w:color="auto"/>
        <w:left w:val="none" w:sz="0" w:space="0" w:color="auto"/>
        <w:bottom w:val="none" w:sz="0" w:space="0" w:color="auto"/>
        <w:right w:val="none" w:sz="0" w:space="0" w:color="auto"/>
      </w:divBdr>
    </w:div>
    <w:div w:id="624124353">
      <w:bodyDiv w:val="1"/>
      <w:marLeft w:val="0"/>
      <w:marRight w:val="0"/>
      <w:marTop w:val="0"/>
      <w:marBottom w:val="0"/>
      <w:divBdr>
        <w:top w:val="none" w:sz="0" w:space="0" w:color="auto"/>
        <w:left w:val="none" w:sz="0" w:space="0" w:color="auto"/>
        <w:bottom w:val="none" w:sz="0" w:space="0" w:color="auto"/>
        <w:right w:val="none" w:sz="0" w:space="0" w:color="auto"/>
      </w:divBdr>
    </w:div>
    <w:div w:id="686835332">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52163939">
      <w:bodyDiv w:val="1"/>
      <w:marLeft w:val="0"/>
      <w:marRight w:val="0"/>
      <w:marTop w:val="0"/>
      <w:marBottom w:val="0"/>
      <w:divBdr>
        <w:top w:val="none" w:sz="0" w:space="0" w:color="auto"/>
        <w:left w:val="none" w:sz="0" w:space="0" w:color="auto"/>
        <w:bottom w:val="none" w:sz="0" w:space="0" w:color="auto"/>
        <w:right w:val="none" w:sz="0" w:space="0" w:color="auto"/>
      </w:divBdr>
    </w:div>
    <w:div w:id="899483148">
      <w:bodyDiv w:val="1"/>
      <w:marLeft w:val="0"/>
      <w:marRight w:val="0"/>
      <w:marTop w:val="0"/>
      <w:marBottom w:val="0"/>
      <w:divBdr>
        <w:top w:val="none" w:sz="0" w:space="0" w:color="auto"/>
        <w:left w:val="none" w:sz="0" w:space="0" w:color="auto"/>
        <w:bottom w:val="none" w:sz="0" w:space="0" w:color="auto"/>
        <w:right w:val="none" w:sz="0" w:space="0" w:color="auto"/>
      </w:divBdr>
    </w:div>
    <w:div w:id="908534313">
      <w:bodyDiv w:val="1"/>
      <w:marLeft w:val="0"/>
      <w:marRight w:val="0"/>
      <w:marTop w:val="0"/>
      <w:marBottom w:val="0"/>
      <w:divBdr>
        <w:top w:val="none" w:sz="0" w:space="0" w:color="auto"/>
        <w:left w:val="none" w:sz="0" w:space="0" w:color="auto"/>
        <w:bottom w:val="none" w:sz="0" w:space="0" w:color="auto"/>
        <w:right w:val="none" w:sz="0" w:space="0" w:color="auto"/>
      </w:divBdr>
    </w:div>
    <w:div w:id="1069768868">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16173050">
      <w:bodyDiv w:val="1"/>
      <w:marLeft w:val="0"/>
      <w:marRight w:val="0"/>
      <w:marTop w:val="0"/>
      <w:marBottom w:val="0"/>
      <w:divBdr>
        <w:top w:val="none" w:sz="0" w:space="0" w:color="auto"/>
        <w:left w:val="none" w:sz="0" w:space="0" w:color="auto"/>
        <w:bottom w:val="none" w:sz="0" w:space="0" w:color="auto"/>
        <w:right w:val="none" w:sz="0" w:space="0" w:color="auto"/>
      </w:divBdr>
    </w:div>
    <w:div w:id="1149635510">
      <w:bodyDiv w:val="1"/>
      <w:marLeft w:val="0"/>
      <w:marRight w:val="0"/>
      <w:marTop w:val="0"/>
      <w:marBottom w:val="0"/>
      <w:divBdr>
        <w:top w:val="none" w:sz="0" w:space="0" w:color="auto"/>
        <w:left w:val="none" w:sz="0" w:space="0" w:color="auto"/>
        <w:bottom w:val="none" w:sz="0" w:space="0" w:color="auto"/>
        <w:right w:val="none" w:sz="0" w:space="0" w:color="auto"/>
      </w:divBdr>
      <w:divsChild>
        <w:div w:id="874150555">
          <w:marLeft w:val="0"/>
          <w:marRight w:val="0"/>
          <w:marTop w:val="0"/>
          <w:marBottom w:val="0"/>
          <w:divBdr>
            <w:top w:val="none" w:sz="0" w:space="0" w:color="auto"/>
            <w:left w:val="none" w:sz="0" w:space="0" w:color="auto"/>
            <w:bottom w:val="none" w:sz="0" w:space="0" w:color="auto"/>
            <w:right w:val="none" w:sz="0" w:space="0" w:color="auto"/>
          </w:divBdr>
          <w:divsChild>
            <w:div w:id="14655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499">
      <w:bodyDiv w:val="1"/>
      <w:marLeft w:val="0"/>
      <w:marRight w:val="0"/>
      <w:marTop w:val="0"/>
      <w:marBottom w:val="0"/>
      <w:divBdr>
        <w:top w:val="none" w:sz="0" w:space="0" w:color="auto"/>
        <w:left w:val="none" w:sz="0" w:space="0" w:color="auto"/>
        <w:bottom w:val="none" w:sz="0" w:space="0" w:color="auto"/>
        <w:right w:val="none" w:sz="0" w:space="0" w:color="auto"/>
      </w:divBdr>
    </w:div>
    <w:div w:id="1186209130">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303540045">
      <w:bodyDiv w:val="1"/>
      <w:marLeft w:val="0"/>
      <w:marRight w:val="0"/>
      <w:marTop w:val="0"/>
      <w:marBottom w:val="0"/>
      <w:divBdr>
        <w:top w:val="none" w:sz="0" w:space="0" w:color="auto"/>
        <w:left w:val="none" w:sz="0" w:space="0" w:color="auto"/>
        <w:bottom w:val="none" w:sz="0" w:space="0" w:color="auto"/>
        <w:right w:val="none" w:sz="0" w:space="0" w:color="auto"/>
      </w:divBdr>
    </w:div>
    <w:div w:id="1344014980">
      <w:bodyDiv w:val="1"/>
      <w:marLeft w:val="0"/>
      <w:marRight w:val="0"/>
      <w:marTop w:val="0"/>
      <w:marBottom w:val="0"/>
      <w:divBdr>
        <w:top w:val="none" w:sz="0" w:space="0" w:color="auto"/>
        <w:left w:val="none" w:sz="0" w:space="0" w:color="auto"/>
        <w:bottom w:val="none" w:sz="0" w:space="0" w:color="auto"/>
        <w:right w:val="none" w:sz="0" w:space="0" w:color="auto"/>
      </w:divBdr>
    </w:div>
    <w:div w:id="1354529748">
      <w:bodyDiv w:val="1"/>
      <w:marLeft w:val="0"/>
      <w:marRight w:val="0"/>
      <w:marTop w:val="0"/>
      <w:marBottom w:val="0"/>
      <w:divBdr>
        <w:top w:val="none" w:sz="0" w:space="0" w:color="auto"/>
        <w:left w:val="none" w:sz="0" w:space="0" w:color="auto"/>
        <w:bottom w:val="none" w:sz="0" w:space="0" w:color="auto"/>
        <w:right w:val="none" w:sz="0" w:space="0" w:color="auto"/>
      </w:divBdr>
    </w:div>
    <w:div w:id="1409644730">
      <w:bodyDiv w:val="1"/>
      <w:marLeft w:val="0"/>
      <w:marRight w:val="0"/>
      <w:marTop w:val="0"/>
      <w:marBottom w:val="0"/>
      <w:divBdr>
        <w:top w:val="none" w:sz="0" w:space="0" w:color="auto"/>
        <w:left w:val="none" w:sz="0" w:space="0" w:color="auto"/>
        <w:bottom w:val="none" w:sz="0" w:space="0" w:color="auto"/>
        <w:right w:val="none" w:sz="0" w:space="0" w:color="auto"/>
      </w:divBdr>
    </w:div>
    <w:div w:id="1497262827">
      <w:bodyDiv w:val="1"/>
      <w:marLeft w:val="0"/>
      <w:marRight w:val="0"/>
      <w:marTop w:val="0"/>
      <w:marBottom w:val="0"/>
      <w:divBdr>
        <w:top w:val="none" w:sz="0" w:space="0" w:color="auto"/>
        <w:left w:val="none" w:sz="0" w:space="0" w:color="auto"/>
        <w:bottom w:val="none" w:sz="0" w:space="0" w:color="auto"/>
        <w:right w:val="none" w:sz="0" w:space="0" w:color="auto"/>
      </w:divBdr>
    </w:div>
    <w:div w:id="1501966357">
      <w:bodyDiv w:val="1"/>
      <w:marLeft w:val="0"/>
      <w:marRight w:val="0"/>
      <w:marTop w:val="0"/>
      <w:marBottom w:val="0"/>
      <w:divBdr>
        <w:top w:val="none" w:sz="0" w:space="0" w:color="auto"/>
        <w:left w:val="none" w:sz="0" w:space="0" w:color="auto"/>
        <w:bottom w:val="none" w:sz="0" w:space="0" w:color="auto"/>
        <w:right w:val="none" w:sz="0" w:space="0" w:color="auto"/>
      </w:divBdr>
    </w:div>
    <w:div w:id="152150686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28008612">
      <w:bodyDiv w:val="1"/>
      <w:marLeft w:val="0"/>
      <w:marRight w:val="0"/>
      <w:marTop w:val="0"/>
      <w:marBottom w:val="0"/>
      <w:divBdr>
        <w:top w:val="none" w:sz="0" w:space="0" w:color="auto"/>
        <w:left w:val="none" w:sz="0" w:space="0" w:color="auto"/>
        <w:bottom w:val="none" w:sz="0" w:space="0" w:color="auto"/>
        <w:right w:val="none" w:sz="0" w:space="0" w:color="auto"/>
      </w:divBdr>
    </w:div>
    <w:div w:id="1749955996">
      <w:bodyDiv w:val="1"/>
      <w:marLeft w:val="0"/>
      <w:marRight w:val="0"/>
      <w:marTop w:val="0"/>
      <w:marBottom w:val="0"/>
      <w:divBdr>
        <w:top w:val="none" w:sz="0" w:space="0" w:color="auto"/>
        <w:left w:val="none" w:sz="0" w:space="0" w:color="auto"/>
        <w:bottom w:val="none" w:sz="0" w:space="0" w:color="auto"/>
        <w:right w:val="none" w:sz="0" w:space="0" w:color="auto"/>
      </w:divBdr>
      <w:divsChild>
        <w:div w:id="1291329044">
          <w:marLeft w:val="0"/>
          <w:marRight w:val="0"/>
          <w:marTop w:val="0"/>
          <w:marBottom w:val="0"/>
          <w:divBdr>
            <w:top w:val="none" w:sz="0" w:space="0" w:color="auto"/>
            <w:left w:val="none" w:sz="0" w:space="0" w:color="auto"/>
            <w:bottom w:val="none" w:sz="0" w:space="0" w:color="auto"/>
            <w:right w:val="none" w:sz="0" w:space="0" w:color="auto"/>
          </w:divBdr>
          <w:divsChild>
            <w:div w:id="15709960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42641897">
      <w:bodyDiv w:val="1"/>
      <w:marLeft w:val="0"/>
      <w:marRight w:val="0"/>
      <w:marTop w:val="0"/>
      <w:marBottom w:val="0"/>
      <w:divBdr>
        <w:top w:val="none" w:sz="0" w:space="0" w:color="auto"/>
        <w:left w:val="none" w:sz="0" w:space="0" w:color="auto"/>
        <w:bottom w:val="none" w:sz="0" w:space="0" w:color="auto"/>
        <w:right w:val="none" w:sz="0" w:space="0" w:color="auto"/>
      </w:divBdr>
    </w:div>
    <w:div w:id="1954047464">
      <w:bodyDiv w:val="1"/>
      <w:marLeft w:val="0"/>
      <w:marRight w:val="0"/>
      <w:marTop w:val="0"/>
      <w:marBottom w:val="0"/>
      <w:divBdr>
        <w:top w:val="none" w:sz="0" w:space="0" w:color="auto"/>
        <w:left w:val="none" w:sz="0" w:space="0" w:color="auto"/>
        <w:bottom w:val="none" w:sz="0" w:space="0" w:color="auto"/>
        <w:right w:val="none" w:sz="0" w:space="0" w:color="auto"/>
      </w:divBdr>
    </w:div>
    <w:div w:id="2012832774">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1875844">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1393255">
      <w:bodyDiv w:val="1"/>
      <w:marLeft w:val="0"/>
      <w:marRight w:val="0"/>
      <w:marTop w:val="0"/>
      <w:marBottom w:val="0"/>
      <w:divBdr>
        <w:top w:val="none" w:sz="0" w:space="0" w:color="auto"/>
        <w:left w:val="none" w:sz="0" w:space="0" w:color="auto"/>
        <w:bottom w:val="none" w:sz="0" w:space="0" w:color="auto"/>
        <w:right w:val="none" w:sz="0" w:space="0" w:color="auto"/>
      </w:divBdr>
    </w:div>
    <w:div w:id="21305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llog.ru/voprosi-vstupitelenogo-ekzamena-v-magistraturu-po-specialeno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kollog.ru/rabochaya-programma-po-discipline-fd-04-metodi-matematicheskog.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kollog.ru/lekciya-racionalenoe-ispolezovanie-i-ohrana-vozdushnogo-bassej.html" TargetMode="External"/><Relationship Id="rId5" Type="http://schemas.openxmlformats.org/officeDocument/2006/relationships/webSettings" Target="webSettings.xml"/><Relationship Id="rId10" Type="http://schemas.openxmlformats.org/officeDocument/2006/relationships/hyperlink" Target="http://ekollog.ru/testi-po-ekologii-obshaya-ekologiya-osnovnie-ponyatiya-bioekol.html" TargetMode="External"/><Relationship Id="rId4" Type="http://schemas.openxmlformats.org/officeDocument/2006/relationships/settings" Target="settings.xml"/><Relationship Id="rId9" Type="http://schemas.openxmlformats.org/officeDocument/2006/relationships/hyperlink" Target="http://ekollog.ru/prakticheskie-rabo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67AD-A844-4B9A-A4D3-28285BCA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Pages>
  <Words>19873</Words>
  <Characters>113280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77</cp:revision>
  <cp:lastPrinted>2020-01-15T04:07:00Z</cp:lastPrinted>
  <dcterms:created xsi:type="dcterms:W3CDTF">2020-01-30T06:11:00Z</dcterms:created>
  <dcterms:modified xsi:type="dcterms:W3CDTF">2022-07-24T09:25:00Z</dcterms:modified>
</cp:coreProperties>
</file>